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w:t>
      </w:r>
      <w:r w:rsidR="00353C7C" w:rsidRPr="00B767B1">
        <w:rPr>
          <w:rFonts w:ascii="Arial" w:hAnsi="Arial" w:cs="Arial"/>
          <w:b/>
        </w:rPr>
        <w:t>PUBLIC</w:t>
      </w:r>
      <w:r w:rsidR="00353C7C">
        <w:rPr>
          <w:rFonts w:ascii="Arial" w:hAnsi="Arial" w:cs="Arial"/>
        </w:rPr>
        <w:t xml:space="preserve"> </w:t>
      </w:r>
      <w:r>
        <w:rPr>
          <w:rFonts w:ascii="Arial" w:hAnsi="Arial" w:cs="Arial"/>
        </w:rPr>
        <w:t xml:space="preserve">meeting of the Brick Township Board </w:t>
      </w:r>
      <w:r w:rsidR="0004534B">
        <w:rPr>
          <w:rFonts w:ascii="Arial" w:hAnsi="Arial" w:cs="Arial"/>
        </w:rPr>
        <w:t>of Adjustment</w:t>
      </w:r>
    </w:p>
    <w:p w:rsidR="007E134E" w:rsidRDefault="00621997" w:rsidP="001C2209">
      <w:pPr>
        <w:pStyle w:val="Header"/>
        <w:tabs>
          <w:tab w:val="left" w:pos="720"/>
        </w:tabs>
        <w:jc w:val="center"/>
        <w:rPr>
          <w:rFonts w:ascii="Arial" w:hAnsi="Arial" w:cs="Arial"/>
        </w:rPr>
      </w:pPr>
      <w:r>
        <w:rPr>
          <w:rFonts w:ascii="Arial" w:hAnsi="Arial" w:cs="Arial"/>
        </w:rPr>
        <w:t>Was</w:t>
      </w:r>
      <w:r w:rsidR="00072EF8">
        <w:rPr>
          <w:rFonts w:ascii="Arial" w:hAnsi="Arial" w:cs="Arial"/>
        </w:rPr>
        <w:t xml:space="preserve"> held on Wednesday</w:t>
      </w:r>
      <w:r w:rsidR="00353C7C">
        <w:rPr>
          <w:rFonts w:ascii="Arial" w:hAnsi="Arial" w:cs="Arial"/>
          <w:b/>
        </w:rPr>
        <w:t xml:space="preserve">, </w:t>
      </w:r>
      <w:r w:rsidR="00642D0B">
        <w:rPr>
          <w:rFonts w:ascii="Arial" w:hAnsi="Arial" w:cs="Arial"/>
          <w:b/>
        </w:rPr>
        <w:t xml:space="preserve">December </w:t>
      </w:r>
      <w:r w:rsidR="0083696E">
        <w:rPr>
          <w:rFonts w:ascii="Arial" w:hAnsi="Arial" w:cs="Arial"/>
          <w:b/>
        </w:rPr>
        <w:t>18</w:t>
      </w:r>
      <w:bookmarkStart w:id="0" w:name="_GoBack"/>
      <w:bookmarkEnd w:id="0"/>
      <w:r w:rsidR="0004534B">
        <w:rPr>
          <w:rFonts w:ascii="Arial" w:hAnsi="Arial" w:cs="Arial"/>
          <w:b/>
        </w:rPr>
        <w:t>, 201</w:t>
      </w:r>
      <w:r w:rsidR="007E134E">
        <w:rPr>
          <w:rFonts w:ascii="Arial" w:hAnsi="Arial" w:cs="Arial"/>
          <w:b/>
        </w:rPr>
        <w:t>9</w:t>
      </w:r>
      <w:r w:rsidR="0004534B">
        <w:rPr>
          <w:rFonts w:ascii="Arial" w:hAnsi="Arial" w:cs="Arial"/>
          <w:b/>
        </w:rPr>
        <w:t xml:space="preserve"> </w:t>
      </w:r>
      <w:r w:rsidR="00467CA7">
        <w:rPr>
          <w:rFonts w:ascii="Arial" w:hAnsi="Arial" w:cs="Arial"/>
        </w:rPr>
        <w:t>at</w:t>
      </w:r>
      <w:r w:rsidR="00D460C9">
        <w:rPr>
          <w:rFonts w:ascii="Arial" w:hAnsi="Arial" w:cs="Arial"/>
        </w:rPr>
        <w:t xml:space="preserve"> Brick Township </w:t>
      </w:r>
      <w:r w:rsidR="008E404D">
        <w:rPr>
          <w:rFonts w:ascii="Arial" w:hAnsi="Arial" w:cs="Arial"/>
        </w:rPr>
        <w:t>Municipal Building</w:t>
      </w:r>
    </w:p>
    <w:p w:rsidR="001C2209" w:rsidRDefault="008E404D" w:rsidP="001C2209">
      <w:pPr>
        <w:pStyle w:val="Header"/>
        <w:tabs>
          <w:tab w:val="left" w:pos="720"/>
        </w:tabs>
        <w:jc w:val="center"/>
        <w:rPr>
          <w:rFonts w:ascii="Arial" w:hAnsi="Arial" w:cs="Arial"/>
        </w:rPr>
      </w:pPr>
      <w:r>
        <w:rPr>
          <w:rFonts w:ascii="Arial" w:hAnsi="Arial" w:cs="Arial"/>
        </w:rPr>
        <w:t>401</w:t>
      </w:r>
      <w:r w:rsidR="007E134E">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005C7FD8">
        <w:rPr>
          <w:rFonts w:ascii="Arial" w:hAnsi="Arial" w:cs="Arial"/>
        </w:rPr>
        <w:t>7:00</w:t>
      </w:r>
      <w:r w:rsidR="007E134E">
        <w:rPr>
          <w:rFonts w:ascii="Arial" w:hAnsi="Arial" w:cs="Arial"/>
        </w:rPr>
        <w:t xml:space="preserve"> PM</w:t>
      </w:r>
      <w:r>
        <w:rPr>
          <w:rFonts w:ascii="Arial" w:hAnsi="Arial" w:cs="Arial"/>
        </w:rPr>
        <w:t>.</w:t>
      </w:r>
    </w:p>
    <w:p w:rsidR="001C2209" w:rsidRPr="00A863BC" w:rsidRDefault="001C2209" w:rsidP="001C2209">
      <w:pPr>
        <w:pStyle w:val="Header"/>
        <w:tabs>
          <w:tab w:val="left" w:pos="720"/>
        </w:tabs>
        <w:jc w:val="center"/>
        <w:rPr>
          <w:rFonts w:ascii="Arial" w:hAnsi="Arial" w:cs="Arial"/>
        </w:rPr>
      </w:pPr>
    </w:p>
    <w:p w:rsidR="00B91316" w:rsidRDefault="005C7FD8" w:rsidP="001C2209">
      <w:pPr>
        <w:rPr>
          <w:rFonts w:ascii="Arial" w:hAnsi="Arial" w:cs="Arial"/>
        </w:rPr>
      </w:pPr>
      <w:r>
        <w:rPr>
          <w:rFonts w:ascii="Arial" w:hAnsi="Arial" w:cs="Arial"/>
        </w:rPr>
        <w:t>Chairman Langer</w:t>
      </w:r>
      <w:r w:rsidR="00B91316">
        <w:rPr>
          <w:rFonts w:ascii="Arial" w:hAnsi="Arial" w:cs="Arial"/>
        </w:rPr>
        <w:t xml:space="preserve"> called the meeting to order</w:t>
      </w:r>
      <w:r>
        <w:rPr>
          <w:rFonts w:ascii="Arial" w:hAnsi="Arial" w:cs="Arial"/>
        </w:rPr>
        <w:t>.</w:t>
      </w:r>
      <w:r w:rsidR="00D051F7">
        <w:rPr>
          <w:rFonts w:ascii="Arial" w:hAnsi="Arial" w:cs="Arial"/>
        </w:rPr>
        <w:t xml:space="preserve"> </w:t>
      </w:r>
      <w:r>
        <w:rPr>
          <w:rFonts w:ascii="Arial" w:hAnsi="Arial" w:cs="Arial"/>
        </w:rPr>
        <w:t xml:space="preserve"> H</w:t>
      </w:r>
      <w:r w:rsidR="007E134E">
        <w:rPr>
          <w:rFonts w:ascii="Arial" w:hAnsi="Arial" w:cs="Arial"/>
        </w:rPr>
        <w:t>e</w:t>
      </w:r>
      <w:r w:rsidR="0004534B">
        <w:rPr>
          <w:rFonts w:ascii="Arial" w:hAnsi="Arial" w:cs="Arial"/>
        </w:rPr>
        <w:t xml:space="preserve"> led the Salute to the flag and </w:t>
      </w:r>
      <w:r w:rsidR="00B91316">
        <w:rPr>
          <w:rFonts w:ascii="Arial" w:hAnsi="Arial" w:cs="Arial"/>
        </w:rPr>
        <w:t>read the following Open Public Meetings Act Statement.</w:t>
      </w:r>
    </w:p>
    <w:p w:rsidR="00B91316" w:rsidRDefault="00621997" w:rsidP="001C2209">
      <w:pPr>
        <w:rPr>
          <w:rFonts w:ascii="Arial" w:hAnsi="Arial" w:cs="Arial"/>
        </w:rPr>
      </w:pPr>
      <w:r>
        <w:rPr>
          <w:rFonts w:ascii="Arial" w:hAnsi="Arial" w:cs="Arial"/>
        </w:rPr>
        <w:t>Pursuant</w:t>
      </w:r>
      <w:r w:rsidR="00B91316">
        <w:rPr>
          <w:rFonts w:ascii="Arial" w:hAnsi="Arial" w:cs="Arial"/>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Default="0004534B" w:rsidP="001C2209">
      <w:pPr>
        <w:rPr>
          <w:rFonts w:ascii="Arial" w:hAnsi="Arial" w:cs="Arial"/>
        </w:rPr>
      </w:pPr>
      <w:r>
        <w:rPr>
          <w:rFonts w:ascii="Arial" w:hAnsi="Arial" w:cs="Arial"/>
        </w:rPr>
        <w:t xml:space="preserve"> </w:t>
      </w:r>
    </w:p>
    <w:p w:rsidR="004B3528" w:rsidRDefault="004B3528" w:rsidP="001C2209">
      <w:pPr>
        <w:rPr>
          <w:rFonts w:ascii="Arial" w:hAnsi="Arial" w:cs="Arial"/>
        </w:rPr>
      </w:pPr>
      <w:r>
        <w:rPr>
          <w:rFonts w:ascii="Arial" w:hAnsi="Arial" w:cs="Arial"/>
        </w:rPr>
        <w:t>Mr. Langer read a statement from the Insurance Company on proper meeting conduct.</w:t>
      </w:r>
    </w:p>
    <w:p w:rsidR="004B3528" w:rsidRDefault="004B3528" w:rsidP="001C2209">
      <w:pPr>
        <w:rPr>
          <w:rFonts w:ascii="Arial" w:hAnsi="Arial" w:cs="Arial"/>
        </w:rPr>
      </w:pPr>
    </w:p>
    <w:p w:rsidR="001C2209" w:rsidRDefault="00B91316" w:rsidP="001C2209">
      <w:pPr>
        <w:rPr>
          <w:rFonts w:ascii="Arial" w:hAnsi="Arial" w:cs="Arial"/>
        </w:rPr>
      </w:pPr>
      <w:r>
        <w:rPr>
          <w:rFonts w:ascii="Arial" w:hAnsi="Arial" w:cs="Arial"/>
        </w:rPr>
        <w:t>The Roll was called</w:t>
      </w:r>
    </w:p>
    <w:p w:rsidR="0043733F" w:rsidRPr="00A863BC" w:rsidRDefault="0043733F" w:rsidP="00432D1B">
      <w:pPr>
        <w:rPr>
          <w:rFonts w:ascii="Arial" w:hAnsi="Arial" w:cs="Arial"/>
        </w:rPr>
      </w:pPr>
    </w:p>
    <w:p w:rsidR="0043733F" w:rsidRPr="00A863BC" w:rsidRDefault="002F7765" w:rsidP="00432D1B">
      <w:pPr>
        <w:rPr>
          <w:rFonts w:ascii="Arial" w:hAnsi="Arial" w:cs="Arial"/>
          <w:b/>
          <w:u w:val="single"/>
        </w:rPr>
      </w:pPr>
      <w:r>
        <w:rPr>
          <w:rFonts w:ascii="Arial" w:hAnsi="Arial" w:cs="Arial"/>
          <w:b/>
          <w:u w:val="single"/>
        </w:rPr>
        <w:t>MEMBERS PRESENT</w:t>
      </w:r>
    </w:p>
    <w:p w:rsidR="00E86673" w:rsidRDefault="0004534B">
      <w:pPr>
        <w:rPr>
          <w:rFonts w:ascii="Arial" w:hAnsi="Arial" w:cs="Arial"/>
        </w:rPr>
      </w:pPr>
      <w:r>
        <w:rPr>
          <w:rFonts w:ascii="Arial" w:hAnsi="Arial" w:cs="Arial"/>
        </w:rPr>
        <w:t>Harvey Langer</w:t>
      </w:r>
    </w:p>
    <w:p w:rsidR="00ED1C5C" w:rsidRDefault="00ED1C5C">
      <w:pPr>
        <w:rPr>
          <w:rFonts w:ascii="Arial" w:hAnsi="Arial" w:cs="Arial"/>
        </w:rPr>
      </w:pPr>
      <w:r>
        <w:rPr>
          <w:rFonts w:ascii="Arial" w:hAnsi="Arial" w:cs="Arial"/>
        </w:rPr>
        <w:t>Frank Mizer</w:t>
      </w:r>
    </w:p>
    <w:p w:rsidR="005C3A75" w:rsidRDefault="005C3A75" w:rsidP="005C3A75">
      <w:pPr>
        <w:rPr>
          <w:rFonts w:ascii="Arial" w:hAnsi="Arial" w:cs="Arial"/>
        </w:rPr>
      </w:pPr>
      <w:r>
        <w:rPr>
          <w:rFonts w:ascii="Arial" w:hAnsi="Arial" w:cs="Arial"/>
        </w:rPr>
        <w:t>David Chadwick</w:t>
      </w:r>
    </w:p>
    <w:p w:rsidR="00642D0B" w:rsidRDefault="00642D0B" w:rsidP="00642D0B">
      <w:pPr>
        <w:rPr>
          <w:rFonts w:ascii="Arial" w:hAnsi="Arial" w:cs="Arial"/>
        </w:rPr>
      </w:pPr>
      <w:r>
        <w:rPr>
          <w:rFonts w:ascii="Arial" w:hAnsi="Arial" w:cs="Arial"/>
        </w:rPr>
        <w:t>Louis Sorrentino</w:t>
      </w:r>
    </w:p>
    <w:p w:rsidR="00F40A31" w:rsidRDefault="00F40A31" w:rsidP="00F40A31">
      <w:pPr>
        <w:rPr>
          <w:rFonts w:ascii="Arial" w:hAnsi="Arial" w:cs="Arial"/>
        </w:rPr>
      </w:pPr>
      <w:r>
        <w:rPr>
          <w:rFonts w:ascii="Arial" w:hAnsi="Arial" w:cs="Arial"/>
        </w:rPr>
        <w:t xml:space="preserve">Mike </w:t>
      </w:r>
      <w:proofErr w:type="spellStart"/>
      <w:r>
        <w:rPr>
          <w:rFonts w:ascii="Arial" w:hAnsi="Arial" w:cs="Arial"/>
        </w:rPr>
        <w:t>Jamnik</w:t>
      </w:r>
      <w:proofErr w:type="spellEnd"/>
      <w:r>
        <w:rPr>
          <w:rFonts w:ascii="Arial" w:hAnsi="Arial" w:cs="Arial"/>
        </w:rPr>
        <w:t xml:space="preserve"> </w:t>
      </w:r>
    </w:p>
    <w:p w:rsidR="00B767B1" w:rsidRDefault="00B767B1" w:rsidP="00B767B1">
      <w:pPr>
        <w:rPr>
          <w:rFonts w:ascii="Arial" w:hAnsi="Arial" w:cs="Arial"/>
        </w:rPr>
      </w:pPr>
      <w:r>
        <w:rPr>
          <w:rFonts w:ascii="Arial" w:hAnsi="Arial" w:cs="Arial"/>
        </w:rPr>
        <w:t>Michele Strassheim, Alt 1</w:t>
      </w:r>
    </w:p>
    <w:p w:rsidR="00B767B1" w:rsidRDefault="00B767B1">
      <w:pPr>
        <w:rPr>
          <w:rFonts w:ascii="Arial" w:hAnsi="Arial" w:cs="Arial"/>
          <w:b/>
          <w:u w:val="single"/>
        </w:rPr>
      </w:pPr>
    </w:p>
    <w:p w:rsidR="00E54388" w:rsidRPr="00A863BC" w:rsidRDefault="00E54388" w:rsidP="00E54388">
      <w:pPr>
        <w:rPr>
          <w:rFonts w:ascii="Arial" w:hAnsi="Arial" w:cs="Arial"/>
          <w:b/>
          <w:u w:val="single"/>
        </w:rPr>
      </w:pPr>
      <w:r>
        <w:rPr>
          <w:rFonts w:ascii="Arial" w:hAnsi="Arial" w:cs="Arial"/>
          <w:b/>
          <w:u w:val="single"/>
        </w:rPr>
        <w:t>MEMBERS ABSENT</w:t>
      </w:r>
    </w:p>
    <w:p w:rsidR="005C3A75" w:rsidRDefault="005C3A75" w:rsidP="005C3A75">
      <w:pPr>
        <w:rPr>
          <w:rFonts w:ascii="Arial" w:hAnsi="Arial" w:cs="Arial"/>
        </w:rPr>
      </w:pPr>
      <w:r>
        <w:rPr>
          <w:rFonts w:ascii="Arial" w:hAnsi="Arial" w:cs="Arial"/>
        </w:rPr>
        <w:t>Carl Anderson</w:t>
      </w:r>
    </w:p>
    <w:p w:rsidR="00CA03AB" w:rsidRPr="00E54388" w:rsidRDefault="00CA03AB" w:rsidP="00CA03AB">
      <w:pPr>
        <w:rPr>
          <w:rFonts w:ascii="Arial" w:hAnsi="Arial" w:cs="Arial"/>
        </w:rPr>
      </w:pPr>
      <w:r w:rsidRPr="00E54388">
        <w:rPr>
          <w:rFonts w:ascii="Arial" w:hAnsi="Arial" w:cs="Arial"/>
        </w:rPr>
        <w:t>Dawn White</w:t>
      </w:r>
    </w:p>
    <w:p w:rsidR="00E54388" w:rsidRDefault="00E54388">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5C3A75" w:rsidP="001C2209">
      <w:pPr>
        <w:pStyle w:val="Header"/>
        <w:tabs>
          <w:tab w:val="left" w:pos="720"/>
        </w:tabs>
        <w:rPr>
          <w:rFonts w:ascii="Arial" w:hAnsi="Arial" w:cs="Arial"/>
        </w:rPr>
      </w:pPr>
      <w:r>
        <w:rPr>
          <w:rFonts w:ascii="Arial" w:hAnsi="Arial" w:cs="Arial"/>
        </w:rPr>
        <w:t>John Miller</w:t>
      </w:r>
      <w:r w:rsidR="008D594C">
        <w:rPr>
          <w:rFonts w:ascii="Arial" w:hAnsi="Arial" w:cs="Arial"/>
        </w:rPr>
        <w:t>, Esq.</w:t>
      </w:r>
    </w:p>
    <w:p w:rsidR="008D594C" w:rsidRDefault="00BA1737" w:rsidP="001C2209">
      <w:pPr>
        <w:pStyle w:val="Header"/>
        <w:tabs>
          <w:tab w:val="left" w:pos="720"/>
        </w:tabs>
        <w:rPr>
          <w:rFonts w:ascii="Arial" w:hAnsi="Arial" w:cs="Arial"/>
        </w:rPr>
      </w:pPr>
      <w:r>
        <w:rPr>
          <w:rFonts w:ascii="Arial" w:hAnsi="Arial" w:cs="Arial"/>
        </w:rPr>
        <w:t>Trevor Taylor</w:t>
      </w:r>
      <w:r w:rsidR="008D594C">
        <w:rPr>
          <w:rFonts w:ascii="Arial" w:hAnsi="Arial" w:cs="Arial"/>
        </w:rPr>
        <w:t>, PE</w:t>
      </w:r>
      <w:r>
        <w:rPr>
          <w:rFonts w:ascii="Arial" w:hAnsi="Arial" w:cs="Arial"/>
        </w:rPr>
        <w:t>, CME Engineering</w:t>
      </w:r>
    </w:p>
    <w:p w:rsidR="00E878BA" w:rsidRDefault="00E878BA" w:rsidP="001C2209">
      <w:pPr>
        <w:pStyle w:val="Header"/>
        <w:tabs>
          <w:tab w:val="left" w:pos="720"/>
        </w:tabs>
        <w:rPr>
          <w:rFonts w:ascii="Arial" w:hAnsi="Arial" w:cs="Arial"/>
        </w:rPr>
      </w:pPr>
      <w:r>
        <w:rPr>
          <w:rFonts w:ascii="Arial" w:hAnsi="Arial" w:cs="Arial"/>
        </w:rPr>
        <w:t>Christopher Romano</w:t>
      </w:r>
      <w:r w:rsidR="002C3202">
        <w:rPr>
          <w:rFonts w:ascii="Arial" w:hAnsi="Arial" w:cs="Arial"/>
        </w:rPr>
        <w:t>, Zoning Officer</w:t>
      </w:r>
    </w:p>
    <w:p w:rsidR="001C2209" w:rsidRDefault="00CC2F8C"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1C2209" w:rsidRDefault="001C2209" w:rsidP="001C2209">
      <w:pPr>
        <w:pStyle w:val="Header"/>
        <w:tabs>
          <w:tab w:val="left" w:pos="720"/>
        </w:tabs>
        <w:rPr>
          <w:rFonts w:ascii="Arial" w:hAnsi="Arial" w:cs="Arial"/>
        </w:rPr>
      </w:pPr>
      <w:r>
        <w:rPr>
          <w:rFonts w:ascii="Arial" w:hAnsi="Arial" w:cs="Arial"/>
        </w:rPr>
        <w:t>Pamela O’Neill</w:t>
      </w:r>
      <w:r w:rsidR="00CC2F8C">
        <w:rPr>
          <w:rFonts w:ascii="Arial" w:hAnsi="Arial" w:cs="Arial"/>
        </w:rPr>
        <w:t>, Secretary</w:t>
      </w:r>
    </w:p>
    <w:p w:rsidR="00647708" w:rsidRDefault="00647708" w:rsidP="001C2209">
      <w:pPr>
        <w:pStyle w:val="Header"/>
        <w:tabs>
          <w:tab w:val="left" w:pos="720"/>
        </w:tabs>
        <w:rPr>
          <w:rFonts w:ascii="Arial" w:hAnsi="Arial" w:cs="Arial"/>
        </w:rPr>
      </w:pPr>
    </w:p>
    <w:p w:rsidR="007F3167" w:rsidRDefault="007F3167" w:rsidP="001C2209">
      <w:pPr>
        <w:pStyle w:val="Header"/>
        <w:tabs>
          <w:tab w:val="left" w:pos="720"/>
        </w:tabs>
        <w:rPr>
          <w:rFonts w:ascii="Arial" w:hAnsi="Arial" w:cs="Arial"/>
        </w:rPr>
      </w:pPr>
      <w:r>
        <w:rPr>
          <w:rFonts w:ascii="Arial" w:hAnsi="Arial" w:cs="Arial"/>
        </w:rPr>
        <w:t>The Board Professionals were sworn</w:t>
      </w:r>
    </w:p>
    <w:p w:rsidR="000460DB" w:rsidRDefault="000460DB" w:rsidP="00BC0359">
      <w:pPr>
        <w:pStyle w:val="BodyText"/>
        <w:jc w:val="left"/>
      </w:pPr>
    </w:p>
    <w:p w:rsidR="00A97B4F" w:rsidRDefault="00A97B4F" w:rsidP="00A97B4F">
      <w:pPr>
        <w:pStyle w:val="BodyText"/>
        <w:jc w:val="left"/>
        <w:rPr>
          <w:b/>
          <w:u w:val="single"/>
        </w:rPr>
      </w:pPr>
      <w:proofErr w:type="gramStart"/>
      <w:r>
        <w:rPr>
          <w:b/>
          <w:u w:val="single"/>
        </w:rPr>
        <w:t>OLD  BUSINESS</w:t>
      </w:r>
      <w:proofErr w:type="gramEnd"/>
    </w:p>
    <w:p w:rsidR="00401296" w:rsidRDefault="00401296" w:rsidP="00A97B4F">
      <w:pPr>
        <w:pStyle w:val="BodyText"/>
        <w:jc w:val="left"/>
        <w:rPr>
          <w:b/>
        </w:rPr>
      </w:pPr>
    </w:p>
    <w:p w:rsidR="00136D59" w:rsidRPr="00B1757C" w:rsidRDefault="00136D59" w:rsidP="00A97B4F">
      <w:pPr>
        <w:pStyle w:val="BodyText"/>
        <w:jc w:val="left"/>
        <w:rPr>
          <w:b/>
        </w:rPr>
      </w:pPr>
      <w:r w:rsidRPr="00B1757C">
        <w:rPr>
          <w:b/>
        </w:rPr>
        <w:t>VOUCHERS</w:t>
      </w:r>
    </w:p>
    <w:p w:rsidR="00136D59" w:rsidRDefault="00136D59" w:rsidP="00A97B4F">
      <w:pPr>
        <w:pStyle w:val="BodyText"/>
        <w:jc w:val="left"/>
        <w:rPr>
          <w:b/>
          <w:u w:val="single"/>
        </w:rPr>
      </w:pPr>
    </w:p>
    <w:p w:rsidR="006644E5" w:rsidRDefault="00136D59" w:rsidP="00136D59">
      <w:pPr>
        <w:pStyle w:val="BodyText"/>
        <w:jc w:val="left"/>
      </w:pPr>
      <w:r w:rsidRPr="0063578B">
        <w:t xml:space="preserve">A motion to approve the </w:t>
      </w:r>
      <w:r>
        <w:t>Vouchers</w:t>
      </w:r>
      <w:r w:rsidRPr="0063578B">
        <w:t xml:space="preserve"> was made by </w:t>
      </w:r>
      <w:r w:rsidR="002C61D7">
        <w:t xml:space="preserve">Mr. </w:t>
      </w:r>
      <w:r w:rsidR="00BA1737">
        <w:t>Sorrentino</w:t>
      </w:r>
      <w:r w:rsidRPr="0063578B">
        <w:t xml:space="preserve"> and seconded by</w:t>
      </w:r>
    </w:p>
    <w:p w:rsidR="00136D59" w:rsidRDefault="00136D59" w:rsidP="00136D59">
      <w:pPr>
        <w:pStyle w:val="BodyText"/>
        <w:jc w:val="left"/>
      </w:pPr>
      <w:r w:rsidRPr="0063578B">
        <w:t xml:space="preserve">Mr. </w:t>
      </w:r>
      <w:r w:rsidR="00BA1737">
        <w:t>Mizer</w:t>
      </w:r>
    </w:p>
    <w:p w:rsidR="00F40A31" w:rsidRDefault="00F40A31" w:rsidP="00136D59">
      <w:pPr>
        <w:pStyle w:val="BodyText"/>
        <w:jc w:val="left"/>
      </w:pPr>
    </w:p>
    <w:p w:rsidR="00136D59" w:rsidRDefault="006C1AAF" w:rsidP="00A97B4F">
      <w:pPr>
        <w:pStyle w:val="BodyText"/>
        <w:jc w:val="left"/>
        <w:rPr>
          <w:b/>
          <w:u w:val="single"/>
        </w:rPr>
      </w:pPr>
      <w:r>
        <w:lastRenderedPageBreak/>
        <w:t>I</w:t>
      </w:r>
      <w:r w:rsidR="00136D59">
        <w:t xml:space="preserve">n favor: </w:t>
      </w:r>
      <w:r w:rsidR="005C3A75">
        <w:t xml:space="preserve">Mr. Chadwick, </w:t>
      </w:r>
      <w:r w:rsidR="00136D59">
        <w:t xml:space="preserve">Mr. </w:t>
      </w:r>
      <w:proofErr w:type="spellStart"/>
      <w:r w:rsidR="00F40A31">
        <w:t>Jamnik</w:t>
      </w:r>
      <w:proofErr w:type="spellEnd"/>
      <w:r w:rsidR="00136D59">
        <w:t xml:space="preserve">, </w:t>
      </w:r>
      <w:r w:rsidR="00BE41A5">
        <w:t>Mr. Sorrentino</w:t>
      </w:r>
      <w:r w:rsidR="00880B33">
        <w:t xml:space="preserve">, </w:t>
      </w:r>
      <w:r w:rsidR="00136D59">
        <w:t>Mr. Mizer,</w:t>
      </w:r>
      <w:r>
        <w:t xml:space="preserve"> </w:t>
      </w:r>
      <w:r w:rsidR="00E54388">
        <w:t xml:space="preserve">Ms. Strassheim, </w:t>
      </w:r>
      <w:r w:rsidR="00136D59">
        <w:t>Mr. Langer</w:t>
      </w:r>
    </w:p>
    <w:p w:rsidR="00A97B4F" w:rsidRDefault="00A97B4F" w:rsidP="00A97B4F">
      <w:pPr>
        <w:pStyle w:val="BodyText"/>
        <w:jc w:val="left"/>
        <w:rPr>
          <w:b/>
        </w:rPr>
      </w:pPr>
    </w:p>
    <w:p w:rsidR="00456697" w:rsidRPr="00246672" w:rsidRDefault="00A97B4F" w:rsidP="00BC0359">
      <w:pPr>
        <w:pStyle w:val="BodyText"/>
        <w:jc w:val="left"/>
        <w:rPr>
          <w:b/>
        </w:rPr>
      </w:pPr>
      <w:r w:rsidRPr="00246672">
        <w:rPr>
          <w:b/>
        </w:rPr>
        <w:t>RESOLUTIONS</w:t>
      </w:r>
    </w:p>
    <w:p w:rsidR="00874F75" w:rsidRDefault="00874F75" w:rsidP="0088090A">
      <w:pPr>
        <w:pStyle w:val="BodyText"/>
        <w:jc w:val="left"/>
        <w:rPr>
          <w:b/>
        </w:rPr>
      </w:pPr>
    </w:p>
    <w:p w:rsidR="008C3796" w:rsidRDefault="00210B42" w:rsidP="008C3796">
      <w:pPr>
        <w:pStyle w:val="BodyText"/>
        <w:jc w:val="left"/>
        <w:rPr>
          <w:b/>
          <w:u w:val="single"/>
        </w:rPr>
      </w:pPr>
      <w:proofErr w:type="gramStart"/>
      <w:r>
        <w:rPr>
          <w:b/>
          <w:u w:val="single"/>
        </w:rPr>
        <w:t>OLD</w:t>
      </w:r>
      <w:r w:rsidR="008C3796">
        <w:rPr>
          <w:b/>
          <w:u w:val="single"/>
        </w:rPr>
        <w:t xml:space="preserve">  BUSINESS</w:t>
      </w:r>
      <w:proofErr w:type="gramEnd"/>
    </w:p>
    <w:p w:rsidR="008C3796" w:rsidRDefault="008C3796" w:rsidP="0088090A">
      <w:pPr>
        <w:pStyle w:val="BodyText"/>
        <w:jc w:val="left"/>
        <w:rPr>
          <w:b/>
        </w:rPr>
      </w:pPr>
    </w:p>
    <w:p w:rsidR="00BC2ABB" w:rsidRDefault="00BC2ABB" w:rsidP="002F7765">
      <w:pPr>
        <w:pStyle w:val="BodyText"/>
        <w:jc w:val="left"/>
      </w:pPr>
    </w:p>
    <w:p w:rsidR="00BC2ABB" w:rsidRPr="008F02DA" w:rsidRDefault="00BC2ABB" w:rsidP="002F7765">
      <w:pPr>
        <w:pStyle w:val="BodyText"/>
        <w:jc w:val="left"/>
        <w:rPr>
          <w:b/>
        </w:rPr>
      </w:pPr>
      <w:r w:rsidRPr="008F02DA">
        <w:rPr>
          <w:b/>
        </w:rPr>
        <w:t>BA-</w:t>
      </w:r>
      <w:r w:rsidR="00880B33">
        <w:rPr>
          <w:b/>
        </w:rPr>
        <w:t>31</w:t>
      </w:r>
      <w:r w:rsidR="00BA1737">
        <w:rPr>
          <w:b/>
        </w:rPr>
        <w:t>55</w:t>
      </w:r>
      <w:r w:rsidR="00880B33">
        <w:rPr>
          <w:b/>
        </w:rPr>
        <w:t xml:space="preserve"> </w:t>
      </w:r>
      <w:r w:rsidR="00BA1737">
        <w:rPr>
          <w:b/>
        </w:rPr>
        <w:t xml:space="preserve">Russell P. </w:t>
      </w:r>
      <w:proofErr w:type="spellStart"/>
      <w:r w:rsidR="00BA1737">
        <w:rPr>
          <w:b/>
        </w:rPr>
        <w:t>Gaugenti</w:t>
      </w:r>
      <w:proofErr w:type="spellEnd"/>
    </w:p>
    <w:p w:rsidR="00BC2ABB" w:rsidRPr="008F02DA" w:rsidRDefault="00BC2ABB" w:rsidP="002F7765">
      <w:pPr>
        <w:pStyle w:val="BodyText"/>
        <w:jc w:val="left"/>
        <w:rPr>
          <w:b/>
        </w:rPr>
      </w:pPr>
      <w:r w:rsidRPr="008F02DA">
        <w:rPr>
          <w:b/>
        </w:rPr>
        <w:t xml:space="preserve">Block </w:t>
      </w:r>
      <w:r w:rsidR="00BA1737">
        <w:rPr>
          <w:b/>
        </w:rPr>
        <w:t>36</w:t>
      </w:r>
      <w:r w:rsidRPr="008F02DA">
        <w:rPr>
          <w:b/>
        </w:rPr>
        <w:t xml:space="preserve"> Lot</w:t>
      </w:r>
      <w:r w:rsidR="00880B33">
        <w:rPr>
          <w:b/>
        </w:rPr>
        <w:t xml:space="preserve"> </w:t>
      </w:r>
      <w:r w:rsidR="00BA1737">
        <w:rPr>
          <w:b/>
        </w:rPr>
        <w:t>10.01</w:t>
      </w:r>
    </w:p>
    <w:p w:rsidR="00BC2ABB" w:rsidRPr="008F02DA" w:rsidRDefault="00BA1737" w:rsidP="002F7765">
      <w:pPr>
        <w:pStyle w:val="BodyText"/>
        <w:jc w:val="left"/>
        <w:rPr>
          <w:b/>
        </w:rPr>
      </w:pPr>
      <w:r>
        <w:rPr>
          <w:b/>
        </w:rPr>
        <w:t>116 Lyndhurst</w:t>
      </w:r>
    </w:p>
    <w:p w:rsidR="008F02DA" w:rsidRPr="008F02DA" w:rsidRDefault="008F02DA" w:rsidP="002F7765">
      <w:pPr>
        <w:pStyle w:val="BodyText"/>
        <w:jc w:val="left"/>
        <w:rPr>
          <w:b/>
        </w:rPr>
      </w:pPr>
      <w:r w:rsidRPr="008F02DA">
        <w:rPr>
          <w:b/>
        </w:rPr>
        <w:t>Bulk Variance</w:t>
      </w:r>
    </w:p>
    <w:p w:rsidR="008F02DA" w:rsidRDefault="008F02DA" w:rsidP="002F7765">
      <w:pPr>
        <w:pStyle w:val="BodyText"/>
        <w:jc w:val="left"/>
      </w:pPr>
    </w:p>
    <w:p w:rsidR="00880B33" w:rsidRDefault="00880B33" w:rsidP="00880B33">
      <w:pPr>
        <w:pStyle w:val="BodyText"/>
        <w:jc w:val="left"/>
      </w:pPr>
      <w:r>
        <w:t xml:space="preserve">A motion to approve the resolution was made by Mr. </w:t>
      </w:r>
      <w:r w:rsidR="00BA1737">
        <w:t xml:space="preserve">Mizer </w:t>
      </w:r>
      <w:r>
        <w:t xml:space="preserve">and seconded by Mr. </w:t>
      </w:r>
      <w:r w:rsidR="00BA1737">
        <w:t>Chadwick</w:t>
      </w:r>
    </w:p>
    <w:p w:rsidR="003438CB" w:rsidRDefault="00880B33" w:rsidP="002F7765">
      <w:pPr>
        <w:pStyle w:val="BodyText"/>
        <w:jc w:val="left"/>
      </w:pPr>
      <w:r>
        <w:t xml:space="preserve"> </w:t>
      </w:r>
    </w:p>
    <w:p w:rsidR="003438CB" w:rsidRDefault="00880B33" w:rsidP="002F7765">
      <w:pPr>
        <w:pStyle w:val="BodyText"/>
        <w:jc w:val="left"/>
      </w:pPr>
      <w:r>
        <w:t>Voting in Favor:</w:t>
      </w:r>
      <w:r>
        <w:tab/>
        <w:t xml:space="preserve">Mr. Chadwick, Mr. </w:t>
      </w:r>
      <w:proofErr w:type="spellStart"/>
      <w:r>
        <w:t>Jamnik</w:t>
      </w:r>
      <w:proofErr w:type="spellEnd"/>
      <w:r>
        <w:t>, Mr. Mizer, Ms. Strassheim, Mr. Langer</w:t>
      </w:r>
    </w:p>
    <w:p w:rsidR="00125AE1" w:rsidRDefault="00125AE1" w:rsidP="002F7765">
      <w:pPr>
        <w:pStyle w:val="BodyText"/>
        <w:jc w:val="left"/>
        <w:rPr>
          <w:b/>
        </w:rPr>
      </w:pPr>
    </w:p>
    <w:p w:rsidR="00880B33" w:rsidRDefault="00880B33" w:rsidP="007A032B">
      <w:pPr>
        <w:pStyle w:val="BodyText"/>
        <w:jc w:val="left"/>
      </w:pPr>
      <w:r>
        <w:t>The motion carried and Resolution R-</w:t>
      </w:r>
      <w:r w:rsidR="00BA1737">
        <w:t>48</w:t>
      </w:r>
      <w:r>
        <w:t>-19 was adopted.</w:t>
      </w:r>
    </w:p>
    <w:p w:rsidR="00880B33" w:rsidRDefault="00880B33" w:rsidP="007A032B">
      <w:pPr>
        <w:pStyle w:val="BodyText"/>
        <w:jc w:val="left"/>
      </w:pPr>
    </w:p>
    <w:p w:rsidR="00BA1737" w:rsidRDefault="00BA1737" w:rsidP="007A032B">
      <w:pPr>
        <w:pStyle w:val="BodyText"/>
        <w:jc w:val="left"/>
        <w:rPr>
          <w:b/>
        </w:rPr>
      </w:pPr>
    </w:p>
    <w:p w:rsidR="00880B33" w:rsidRPr="00880B33" w:rsidRDefault="00880B33" w:rsidP="007A032B">
      <w:pPr>
        <w:pStyle w:val="BodyText"/>
        <w:jc w:val="left"/>
        <w:rPr>
          <w:b/>
        </w:rPr>
      </w:pPr>
      <w:r w:rsidRPr="00880B33">
        <w:rPr>
          <w:b/>
        </w:rPr>
        <w:t>BA-316</w:t>
      </w:r>
      <w:r w:rsidR="00BA1737">
        <w:rPr>
          <w:b/>
        </w:rPr>
        <w:t>4</w:t>
      </w:r>
      <w:r w:rsidRPr="00880B33">
        <w:rPr>
          <w:b/>
        </w:rPr>
        <w:t xml:space="preserve">- </w:t>
      </w:r>
      <w:r w:rsidR="00BA1737">
        <w:rPr>
          <w:b/>
        </w:rPr>
        <w:t xml:space="preserve">David </w:t>
      </w:r>
      <w:proofErr w:type="spellStart"/>
      <w:r w:rsidR="00BA1737">
        <w:rPr>
          <w:b/>
        </w:rPr>
        <w:t>Crossan</w:t>
      </w:r>
      <w:proofErr w:type="spellEnd"/>
      <w:r w:rsidR="00BA1737">
        <w:rPr>
          <w:b/>
        </w:rPr>
        <w:t>, Jr.</w:t>
      </w:r>
    </w:p>
    <w:p w:rsidR="00880B33" w:rsidRPr="00880B33" w:rsidRDefault="00880B33" w:rsidP="007A032B">
      <w:pPr>
        <w:pStyle w:val="BodyText"/>
        <w:jc w:val="left"/>
        <w:rPr>
          <w:b/>
        </w:rPr>
      </w:pPr>
      <w:r w:rsidRPr="00880B33">
        <w:rPr>
          <w:b/>
        </w:rPr>
        <w:t xml:space="preserve">Block </w:t>
      </w:r>
      <w:r w:rsidR="00BA1737">
        <w:rPr>
          <w:b/>
        </w:rPr>
        <w:t>918</w:t>
      </w:r>
      <w:r w:rsidRPr="00880B33">
        <w:rPr>
          <w:b/>
        </w:rPr>
        <w:t xml:space="preserve">, Lot </w:t>
      </w:r>
      <w:r w:rsidR="00BA1737">
        <w:rPr>
          <w:b/>
        </w:rPr>
        <w:t>66</w:t>
      </w:r>
    </w:p>
    <w:p w:rsidR="007A032B" w:rsidRPr="00880B33" w:rsidRDefault="00BA1737" w:rsidP="007A032B">
      <w:pPr>
        <w:pStyle w:val="BodyText"/>
        <w:jc w:val="left"/>
        <w:rPr>
          <w:b/>
        </w:rPr>
      </w:pPr>
      <w:r>
        <w:rPr>
          <w:b/>
        </w:rPr>
        <w:t>548 Parker</w:t>
      </w:r>
    </w:p>
    <w:p w:rsidR="007A032B" w:rsidRDefault="00BA1737" w:rsidP="002F7765">
      <w:pPr>
        <w:pStyle w:val="BodyText"/>
        <w:jc w:val="left"/>
      </w:pPr>
      <w:r>
        <w:t>Bulk</w:t>
      </w:r>
      <w:r w:rsidR="0050204C">
        <w:t xml:space="preserve"> Variance</w:t>
      </w:r>
    </w:p>
    <w:p w:rsidR="00574CEC" w:rsidRDefault="00574CEC" w:rsidP="00880B33">
      <w:pPr>
        <w:pStyle w:val="BodyText"/>
        <w:jc w:val="left"/>
      </w:pPr>
    </w:p>
    <w:p w:rsidR="00BA1737" w:rsidRDefault="00BA1737" w:rsidP="00BA1737">
      <w:pPr>
        <w:pStyle w:val="BodyText"/>
        <w:jc w:val="left"/>
      </w:pPr>
      <w:r>
        <w:t xml:space="preserve">A motion to approve the resolution was made by Mr. Chadwick and seconded by Mr. </w:t>
      </w:r>
      <w:proofErr w:type="spellStart"/>
      <w:r>
        <w:t>Jamnik</w:t>
      </w:r>
      <w:proofErr w:type="spellEnd"/>
    </w:p>
    <w:p w:rsidR="00BA1737" w:rsidRDefault="00BA1737" w:rsidP="00BA1737">
      <w:pPr>
        <w:pStyle w:val="BodyText"/>
        <w:jc w:val="left"/>
      </w:pPr>
      <w:r>
        <w:t xml:space="preserve"> </w:t>
      </w:r>
    </w:p>
    <w:p w:rsidR="00BA1737" w:rsidRDefault="00BA1737" w:rsidP="00BA1737">
      <w:pPr>
        <w:pStyle w:val="BodyText"/>
        <w:jc w:val="left"/>
      </w:pPr>
      <w:r>
        <w:t>Voting in Favor:</w:t>
      </w:r>
      <w:r>
        <w:tab/>
        <w:t xml:space="preserve">Mr. Chadwick, Mr. </w:t>
      </w:r>
      <w:proofErr w:type="spellStart"/>
      <w:r>
        <w:t>Jamnik</w:t>
      </w:r>
      <w:proofErr w:type="spellEnd"/>
      <w:r>
        <w:t xml:space="preserve">, Mr. </w:t>
      </w:r>
      <w:r w:rsidR="0030045A">
        <w:t>Sorrentino</w:t>
      </w:r>
      <w:r>
        <w:t>, Ms. Strassheim, Mr. Langer</w:t>
      </w:r>
    </w:p>
    <w:p w:rsidR="00BA1737" w:rsidRDefault="00BA1737" w:rsidP="00BA1737">
      <w:pPr>
        <w:pStyle w:val="BodyText"/>
        <w:jc w:val="left"/>
        <w:rPr>
          <w:b/>
        </w:rPr>
      </w:pPr>
    </w:p>
    <w:p w:rsidR="00BA1737" w:rsidRDefault="00BA1737" w:rsidP="00BA1737">
      <w:pPr>
        <w:pStyle w:val="BodyText"/>
        <w:jc w:val="left"/>
      </w:pPr>
      <w:r>
        <w:t>The motion carried and Resolution R-49-19 was adopted.</w:t>
      </w:r>
    </w:p>
    <w:p w:rsidR="00880B33" w:rsidRDefault="00BA1737" w:rsidP="002F7765">
      <w:pPr>
        <w:pStyle w:val="BodyText"/>
        <w:jc w:val="left"/>
      </w:pPr>
      <w:r>
        <w:t xml:space="preserve"> </w:t>
      </w:r>
    </w:p>
    <w:p w:rsidR="00880B33" w:rsidRDefault="00880B33" w:rsidP="002F7765">
      <w:pPr>
        <w:pStyle w:val="BodyText"/>
        <w:jc w:val="left"/>
      </w:pPr>
    </w:p>
    <w:p w:rsidR="00BA1737" w:rsidRPr="00670978" w:rsidRDefault="00670978" w:rsidP="002F7765">
      <w:pPr>
        <w:pStyle w:val="BodyText"/>
        <w:jc w:val="left"/>
        <w:rPr>
          <w:b/>
        </w:rPr>
      </w:pPr>
      <w:r w:rsidRPr="00670978">
        <w:rPr>
          <w:b/>
        </w:rPr>
        <w:t xml:space="preserve">BA-3165 Marcy </w:t>
      </w:r>
      <w:proofErr w:type="spellStart"/>
      <w:r w:rsidRPr="00670978">
        <w:rPr>
          <w:b/>
        </w:rPr>
        <w:t>Szebenyi</w:t>
      </w:r>
      <w:proofErr w:type="spellEnd"/>
    </w:p>
    <w:p w:rsidR="00670978" w:rsidRPr="00670978" w:rsidRDefault="00670978" w:rsidP="002F7765">
      <w:pPr>
        <w:pStyle w:val="BodyText"/>
        <w:jc w:val="left"/>
        <w:rPr>
          <w:b/>
        </w:rPr>
      </w:pPr>
      <w:r w:rsidRPr="00670978">
        <w:rPr>
          <w:b/>
        </w:rPr>
        <w:t>Block 1349.25, Lot 19</w:t>
      </w:r>
    </w:p>
    <w:p w:rsidR="00670978" w:rsidRPr="00670978" w:rsidRDefault="00670978" w:rsidP="002F7765">
      <w:pPr>
        <w:pStyle w:val="BodyText"/>
        <w:jc w:val="left"/>
        <w:rPr>
          <w:b/>
        </w:rPr>
      </w:pPr>
      <w:r w:rsidRPr="00670978">
        <w:rPr>
          <w:b/>
        </w:rPr>
        <w:t>285 21</w:t>
      </w:r>
      <w:r w:rsidRPr="00670978">
        <w:rPr>
          <w:b/>
          <w:vertAlign w:val="superscript"/>
        </w:rPr>
        <w:t>st</w:t>
      </w:r>
      <w:r w:rsidRPr="00670978">
        <w:rPr>
          <w:b/>
        </w:rPr>
        <w:t xml:space="preserve"> Avenue</w:t>
      </w:r>
    </w:p>
    <w:p w:rsidR="00670978" w:rsidRPr="00670978" w:rsidRDefault="00670978" w:rsidP="002F7765">
      <w:pPr>
        <w:pStyle w:val="BodyText"/>
        <w:jc w:val="left"/>
        <w:rPr>
          <w:b/>
        </w:rPr>
      </w:pPr>
      <w:r w:rsidRPr="00670978">
        <w:rPr>
          <w:b/>
        </w:rPr>
        <w:t>Bulk Variance</w:t>
      </w:r>
    </w:p>
    <w:p w:rsidR="00785DDD" w:rsidRDefault="00785DDD" w:rsidP="002F7765">
      <w:pPr>
        <w:pStyle w:val="BodyText"/>
        <w:jc w:val="left"/>
      </w:pPr>
    </w:p>
    <w:p w:rsidR="00670978" w:rsidRDefault="00670978" w:rsidP="00670978">
      <w:pPr>
        <w:pStyle w:val="BodyText"/>
        <w:jc w:val="left"/>
      </w:pPr>
      <w:r>
        <w:t>A motion to approve the resolution was made by Mr. Chadwick and seconded by Mr. Mizer</w:t>
      </w:r>
    </w:p>
    <w:p w:rsidR="00670978" w:rsidRDefault="00670978" w:rsidP="00670978">
      <w:pPr>
        <w:pStyle w:val="BodyText"/>
        <w:jc w:val="left"/>
      </w:pPr>
      <w:r>
        <w:t xml:space="preserve"> </w:t>
      </w:r>
    </w:p>
    <w:p w:rsidR="00670978" w:rsidRDefault="00670978" w:rsidP="00670978">
      <w:pPr>
        <w:pStyle w:val="BodyText"/>
        <w:jc w:val="left"/>
      </w:pPr>
      <w:r>
        <w:t>Voting in Favor:</w:t>
      </w:r>
      <w:r>
        <w:tab/>
        <w:t xml:space="preserve">Mr. Chadwick, Mr. </w:t>
      </w:r>
      <w:proofErr w:type="spellStart"/>
      <w:r>
        <w:t>Jamnik</w:t>
      </w:r>
      <w:proofErr w:type="spellEnd"/>
      <w:r>
        <w:t>, Mr. Mizer, Ms. Strassheim, Mr. Langer</w:t>
      </w:r>
    </w:p>
    <w:p w:rsidR="00670978" w:rsidRDefault="00670978" w:rsidP="00670978">
      <w:pPr>
        <w:pStyle w:val="BodyText"/>
        <w:jc w:val="left"/>
        <w:rPr>
          <w:b/>
        </w:rPr>
      </w:pPr>
    </w:p>
    <w:p w:rsidR="00670978" w:rsidRDefault="00670978" w:rsidP="00670978">
      <w:pPr>
        <w:pStyle w:val="BodyText"/>
        <w:jc w:val="left"/>
      </w:pPr>
      <w:r>
        <w:t>The motion carried and Resolution R-50-19 was adopted.</w:t>
      </w:r>
    </w:p>
    <w:p w:rsidR="0030045A" w:rsidRDefault="0030045A" w:rsidP="0030045A">
      <w:pPr>
        <w:pStyle w:val="BodyText"/>
        <w:jc w:val="left"/>
        <w:rPr>
          <w:b/>
        </w:rPr>
      </w:pPr>
      <w:r>
        <w:rPr>
          <w:b/>
        </w:rPr>
        <w:lastRenderedPageBreak/>
        <w:t>BA-3132 PSP-FSP-D-12/18</w:t>
      </w:r>
    </w:p>
    <w:p w:rsidR="0030045A" w:rsidRDefault="0030045A" w:rsidP="0030045A">
      <w:pPr>
        <w:pStyle w:val="BodyText"/>
        <w:jc w:val="left"/>
        <w:rPr>
          <w:b/>
        </w:rPr>
      </w:pPr>
      <w:proofErr w:type="spellStart"/>
      <w:r>
        <w:rPr>
          <w:b/>
        </w:rPr>
        <w:t>Vilamoura</w:t>
      </w:r>
      <w:proofErr w:type="spellEnd"/>
      <w:r>
        <w:rPr>
          <w:b/>
        </w:rPr>
        <w:t>, LLC</w:t>
      </w:r>
    </w:p>
    <w:p w:rsidR="0030045A" w:rsidRDefault="0030045A" w:rsidP="0030045A">
      <w:pPr>
        <w:pStyle w:val="BodyText"/>
        <w:jc w:val="left"/>
        <w:rPr>
          <w:b/>
        </w:rPr>
      </w:pPr>
      <w:r>
        <w:rPr>
          <w:b/>
        </w:rPr>
        <w:t>Block 69, Lot 8 &amp; 8.01</w:t>
      </w:r>
    </w:p>
    <w:p w:rsidR="0030045A" w:rsidRDefault="0030045A" w:rsidP="0030045A">
      <w:pPr>
        <w:pStyle w:val="BodyText"/>
        <w:jc w:val="left"/>
        <w:rPr>
          <w:b/>
        </w:rPr>
      </w:pPr>
      <w:r>
        <w:rPr>
          <w:b/>
        </w:rPr>
        <w:t>D (6) Height Variance and Preliminary and Final Major Site Plan</w:t>
      </w:r>
    </w:p>
    <w:p w:rsidR="00670978" w:rsidRDefault="00670978" w:rsidP="002F7765">
      <w:pPr>
        <w:pStyle w:val="BodyText"/>
        <w:jc w:val="left"/>
      </w:pPr>
    </w:p>
    <w:p w:rsidR="0030045A" w:rsidRPr="00A40478" w:rsidRDefault="00A40478" w:rsidP="002F7765">
      <w:pPr>
        <w:pStyle w:val="BodyText"/>
        <w:jc w:val="left"/>
      </w:pPr>
      <w:r w:rsidRPr="00A40478">
        <w:t>Chairman Langer advised the applicant has requested to be carried.  The new date is Monday, January 27, 2020 at 7 PM.</w:t>
      </w:r>
    </w:p>
    <w:p w:rsidR="0030045A" w:rsidRPr="00A40478" w:rsidRDefault="0030045A" w:rsidP="002F7765">
      <w:pPr>
        <w:pStyle w:val="BodyText"/>
        <w:jc w:val="left"/>
      </w:pPr>
    </w:p>
    <w:p w:rsidR="0030045A" w:rsidRDefault="00A40478" w:rsidP="002F7765">
      <w:pPr>
        <w:pStyle w:val="BodyText"/>
        <w:jc w:val="left"/>
        <w:rPr>
          <w:b/>
        </w:rPr>
      </w:pPr>
      <w:r>
        <w:rPr>
          <w:b/>
        </w:rPr>
        <w:t xml:space="preserve">Mr. Miller stated there will be no further </w:t>
      </w:r>
      <w:r w:rsidR="005805AB">
        <w:rPr>
          <w:b/>
        </w:rPr>
        <w:t>notice to the public.</w:t>
      </w:r>
    </w:p>
    <w:p w:rsidR="0030045A" w:rsidRDefault="0030045A" w:rsidP="002F7765">
      <w:pPr>
        <w:pStyle w:val="BodyText"/>
        <w:jc w:val="left"/>
        <w:rPr>
          <w:b/>
        </w:rPr>
      </w:pPr>
    </w:p>
    <w:p w:rsidR="0030045A" w:rsidRDefault="0030045A" w:rsidP="002F7765">
      <w:pPr>
        <w:pStyle w:val="BodyText"/>
        <w:jc w:val="left"/>
        <w:rPr>
          <w:b/>
        </w:rPr>
      </w:pPr>
    </w:p>
    <w:p w:rsidR="0030045A" w:rsidRDefault="0030045A" w:rsidP="002F7765">
      <w:pPr>
        <w:pStyle w:val="BodyText"/>
        <w:jc w:val="left"/>
        <w:rPr>
          <w:b/>
        </w:rPr>
      </w:pPr>
    </w:p>
    <w:p w:rsidR="00670978" w:rsidRPr="001D0618" w:rsidRDefault="00670978" w:rsidP="002F7765">
      <w:pPr>
        <w:pStyle w:val="BodyText"/>
        <w:jc w:val="left"/>
        <w:rPr>
          <w:b/>
        </w:rPr>
      </w:pPr>
      <w:r w:rsidRPr="001D0618">
        <w:rPr>
          <w:b/>
        </w:rPr>
        <w:t>BA-3166 Francisco Clemente</w:t>
      </w:r>
    </w:p>
    <w:p w:rsidR="00670978" w:rsidRPr="001D0618" w:rsidRDefault="00670978" w:rsidP="002F7765">
      <w:pPr>
        <w:pStyle w:val="BodyText"/>
        <w:jc w:val="left"/>
        <w:rPr>
          <w:b/>
        </w:rPr>
      </w:pPr>
      <w:r w:rsidRPr="001D0618">
        <w:rPr>
          <w:b/>
        </w:rPr>
        <w:t>Block 938, Lot 73</w:t>
      </w:r>
    </w:p>
    <w:p w:rsidR="00670978" w:rsidRPr="001D0618" w:rsidRDefault="001D0618" w:rsidP="002F7765">
      <w:pPr>
        <w:pStyle w:val="BodyText"/>
        <w:jc w:val="left"/>
        <w:rPr>
          <w:b/>
        </w:rPr>
      </w:pPr>
      <w:r w:rsidRPr="001D0618">
        <w:rPr>
          <w:b/>
        </w:rPr>
        <w:t>733 Princ</w:t>
      </w:r>
      <w:r w:rsidR="0030045A">
        <w:rPr>
          <w:b/>
        </w:rPr>
        <w:t xml:space="preserve">eton </w:t>
      </w:r>
      <w:r w:rsidRPr="001D0618">
        <w:rPr>
          <w:b/>
        </w:rPr>
        <w:t>Ave</w:t>
      </w:r>
    </w:p>
    <w:p w:rsidR="001D0618" w:rsidRDefault="001D0618" w:rsidP="002F7765">
      <w:pPr>
        <w:pStyle w:val="BodyText"/>
        <w:jc w:val="left"/>
        <w:rPr>
          <w:b/>
        </w:rPr>
      </w:pPr>
      <w:r w:rsidRPr="001D0618">
        <w:rPr>
          <w:b/>
        </w:rPr>
        <w:t>Bulk Variance</w:t>
      </w:r>
    </w:p>
    <w:p w:rsidR="001D0618" w:rsidRDefault="001D0618" w:rsidP="002F7765">
      <w:pPr>
        <w:pStyle w:val="BodyText"/>
        <w:jc w:val="left"/>
        <w:rPr>
          <w:b/>
        </w:rPr>
      </w:pPr>
    </w:p>
    <w:p w:rsidR="001D0618" w:rsidRDefault="0030045A" w:rsidP="002F7765">
      <w:pPr>
        <w:pStyle w:val="BodyText"/>
        <w:jc w:val="left"/>
      </w:pPr>
      <w:proofErr w:type="gramStart"/>
      <w:r w:rsidRPr="00A40478">
        <w:t>Francisco  Clemente</w:t>
      </w:r>
      <w:proofErr w:type="gramEnd"/>
      <w:r w:rsidRPr="00A40478">
        <w:t>,  applicant, was sworn.  He stated he is seeking a variance for a</w:t>
      </w:r>
      <w:r w:rsidR="00A40478">
        <w:t>n 8 Ft by 20 Ft</w:t>
      </w:r>
      <w:r w:rsidRPr="00A40478">
        <w:t xml:space="preserve"> shed which is already con</w:t>
      </w:r>
      <w:r w:rsidR="00A40478">
        <w:t>structed without a permit.</w:t>
      </w:r>
    </w:p>
    <w:p w:rsidR="00A40478" w:rsidRDefault="00A40478" w:rsidP="002F7765">
      <w:pPr>
        <w:pStyle w:val="BodyText"/>
        <w:jc w:val="left"/>
      </w:pPr>
    </w:p>
    <w:p w:rsidR="00A40478" w:rsidRPr="00A40478" w:rsidRDefault="00A40478" w:rsidP="002F7765">
      <w:pPr>
        <w:pStyle w:val="BodyText"/>
        <w:jc w:val="left"/>
      </w:pPr>
      <w:r>
        <w:t>There was some discussion regarding the location which seems to be on the property line.  The applicant agreed to move the shed toward Bay Avenue. He will be 3 feet off the property line</w:t>
      </w:r>
      <w:r w:rsidR="005F505C">
        <w:t xml:space="preserve"> and 20 feet off the rear property line.  he will be required to construct a fence where the shed was</w:t>
      </w:r>
      <w:r>
        <w:t>.</w:t>
      </w:r>
    </w:p>
    <w:p w:rsidR="00670978" w:rsidRDefault="00670978" w:rsidP="002F7765">
      <w:pPr>
        <w:pStyle w:val="BodyText"/>
        <w:jc w:val="left"/>
      </w:pPr>
    </w:p>
    <w:p w:rsidR="005805AB" w:rsidRDefault="005805AB" w:rsidP="002F7765">
      <w:pPr>
        <w:pStyle w:val="BodyText"/>
        <w:jc w:val="left"/>
      </w:pPr>
      <w:r>
        <w:t>Chairman Langer opened the hearing to the Public.</w:t>
      </w:r>
    </w:p>
    <w:p w:rsidR="005805AB" w:rsidRDefault="005805AB" w:rsidP="002F7765">
      <w:pPr>
        <w:pStyle w:val="BodyText"/>
        <w:jc w:val="left"/>
      </w:pPr>
      <w:r>
        <w:t xml:space="preserve">Dan </w:t>
      </w:r>
      <w:proofErr w:type="spellStart"/>
      <w:r>
        <w:t>Dusack</w:t>
      </w:r>
      <w:proofErr w:type="spellEnd"/>
      <w:r>
        <w:t>, 2418 Dorsett Drive, Point Pleasant, was sworn.  He stated he owns the property at 735 Princeton Avenue.</w:t>
      </w:r>
    </w:p>
    <w:p w:rsidR="005805AB" w:rsidRDefault="005805AB" w:rsidP="002F7765">
      <w:pPr>
        <w:pStyle w:val="BodyText"/>
        <w:jc w:val="left"/>
      </w:pPr>
      <w:r>
        <w:t xml:space="preserve">Mr. </w:t>
      </w:r>
      <w:proofErr w:type="spellStart"/>
      <w:r>
        <w:t>Dusack</w:t>
      </w:r>
      <w:proofErr w:type="spellEnd"/>
      <w:r>
        <w:t xml:space="preserve"> complained that the applicant constructed pavers, fencing, lighting and the shed all without permits.  He is concerned about drainage and fire safety.</w:t>
      </w:r>
    </w:p>
    <w:p w:rsidR="005805AB" w:rsidRDefault="005805AB" w:rsidP="002F7765">
      <w:pPr>
        <w:pStyle w:val="BodyText"/>
        <w:jc w:val="left"/>
      </w:pPr>
    </w:p>
    <w:p w:rsidR="005805AB" w:rsidRDefault="005F505C" w:rsidP="002F7765">
      <w:pPr>
        <w:pStyle w:val="BodyText"/>
        <w:jc w:val="left"/>
      </w:pPr>
      <w:r>
        <w:t>Factual findings were presented by Ms. Strassheim and all mem</w:t>
      </w:r>
      <w:r w:rsidR="00A8036B">
        <w:t xml:space="preserve">bers </w:t>
      </w:r>
      <w:proofErr w:type="gramStart"/>
      <w:r w:rsidR="00A8036B">
        <w:t>were in agreement</w:t>
      </w:r>
      <w:proofErr w:type="gramEnd"/>
      <w:r w:rsidR="00A8036B">
        <w:t>.</w:t>
      </w:r>
    </w:p>
    <w:p w:rsidR="00A8036B" w:rsidRDefault="00A8036B" w:rsidP="002F7765">
      <w:pPr>
        <w:pStyle w:val="BodyText"/>
        <w:jc w:val="left"/>
      </w:pPr>
    </w:p>
    <w:p w:rsidR="00A8036B" w:rsidRDefault="0098018A" w:rsidP="002F7765">
      <w:pPr>
        <w:pStyle w:val="BodyText"/>
        <w:jc w:val="left"/>
      </w:pPr>
      <w:r>
        <w:t>A motion was made by Mr. Chadwick to approve the application and the motion was seconded by Mr. Mizer.</w:t>
      </w:r>
    </w:p>
    <w:p w:rsidR="0098018A" w:rsidRDefault="0098018A" w:rsidP="002F7765">
      <w:pPr>
        <w:pStyle w:val="BodyText"/>
        <w:jc w:val="left"/>
      </w:pPr>
    </w:p>
    <w:p w:rsidR="0098018A" w:rsidRDefault="0098018A" w:rsidP="002F7765">
      <w:pPr>
        <w:pStyle w:val="BodyText"/>
        <w:jc w:val="left"/>
      </w:pPr>
      <w:r>
        <w:t>In favor:</w:t>
      </w:r>
      <w:r>
        <w:tab/>
        <w:t xml:space="preserve">Mr. Mizer, Mr. Chadwick, Mr. </w:t>
      </w:r>
      <w:proofErr w:type="spellStart"/>
      <w:r>
        <w:t>Jamnik</w:t>
      </w:r>
      <w:proofErr w:type="spellEnd"/>
      <w:r>
        <w:t>, Mr. Sorrentino, Ms. Strassheim, Mr. Langer</w:t>
      </w:r>
    </w:p>
    <w:p w:rsidR="005805AB" w:rsidRDefault="005805AB" w:rsidP="002F7765">
      <w:pPr>
        <w:pStyle w:val="BodyText"/>
        <w:jc w:val="left"/>
      </w:pPr>
    </w:p>
    <w:p w:rsidR="00A40478" w:rsidRDefault="00A40478" w:rsidP="002F7765">
      <w:pPr>
        <w:pStyle w:val="BodyText"/>
        <w:jc w:val="left"/>
      </w:pPr>
    </w:p>
    <w:p w:rsidR="0098018A" w:rsidRDefault="0098018A" w:rsidP="002F7765">
      <w:pPr>
        <w:pStyle w:val="BodyText"/>
        <w:jc w:val="left"/>
      </w:pPr>
    </w:p>
    <w:p w:rsidR="0098018A" w:rsidRDefault="0098018A" w:rsidP="002F7765">
      <w:pPr>
        <w:pStyle w:val="BodyText"/>
        <w:jc w:val="left"/>
      </w:pPr>
    </w:p>
    <w:p w:rsidR="0098018A" w:rsidRDefault="0098018A" w:rsidP="002F7765">
      <w:pPr>
        <w:pStyle w:val="BodyText"/>
        <w:jc w:val="left"/>
      </w:pPr>
    </w:p>
    <w:p w:rsidR="0098018A" w:rsidRDefault="0098018A" w:rsidP="002F7765">
      <w:pPr>
        <w:pStyle w:val="BodyText"/>
        <w:jc w:val="left"/>
      </w:pPr>
    </w:p>
    <w:p w:rsidR="0098018A" w:rsidRDefault="0098018A" w:rsidP="002F7765">
      <w:pPr>
        <w:pStyle w:val="BodyText"/>
        <w:jc w:val="left"/>
      </w:pPr>
    </w:p>
    <w:p w:rsidR="00A40478" w:rsidRDefault="00A40478" w:rsidP="002F7765">
      <w:pPr>
        <w:pStyle w:val="BodyText"/>
        <w:jc w:val="left"/>
      </w:pPr>
    </w:p>
    <w:p w:rsidR="00566A06" w:rsidRPr="006332EA" w:rsidRDefault="000D53C4" w:rsidP="002F7765">
      <w:pPr>
        <w:pStyle w:val="BodyText"/>
        <w:jc w:val="left"/>
      </w:pPr>
      <w:r w:rsidRPr="006332EA">
        <w:t>A</w:t>
      </w:r>
      <w:r w:rsidR="00566A06" w:rsidRPr="006332EA">
        <w:t>DJOURNMENT</w:t>
      </w:r>
    </w:p>
    <w:p w:rsidR="00566A06" w:rsidRDefault="00566A06" w:rsidP="002F7765">
      <w:pPr>
        <w:pStyle w:val="BodyText"/>
        <w:jc w:val="left"/>
      </w:pPr>
    </w:p>
    <w:p w:rsidR="002F7765" w:rsidRPr="0004542A" w:rsidRDefault="002F7765" w:rsidP="002F7765">
      <w:pPr>
        <w:pStyle w:val="BodyText"/>
        <w:jc w:val="left"/>
      </w:pPr>
      <w:r w:rsidRPr="0004542A">
        <w:t>A motion to adjourn the meeting was made</w:t>
      </w:r>
      <w:r w:rsidR="00D120D9">
        <w:t xml:space="preserve"> </w:t>
      </w:r>
      <w:r w:rsidR="009D743C">
        <w:t xml:space="preserve">and </w:t>
      </w:r>
      <w:r w:rsidR="009D743C" w:rsidRPr="0004542A">
        <w:t>all</w:t>
      </w:r>
      <w:r w:rsidRPr="0004542A">
        <w:t xml:space="preserve"> were in favor.</w:t>
      </w:r>
    </w:p>
    <w:p w:rsidR="002F7765" w:rsidRPr="0004542A" w:rsidRDefault="002F7765" w:rsidP="002F7765">
      <w:pPr>
        <w:pStyle w:val="BodyText"/>
        <w:jc w:val="left"/>
      </w:pPr>
    </w:p>
    <w:p w:rsidR="009A51D5" w:rsidRDefault="002F7765" w:rsidP="002F7765">
      <w:pPr>
        <w:pStyle w:val="BodyText"/>
        <w:jc w:val="left"/>
      </w:pPr>
      <w:r w:rsidRPr="0004542A">
        <w:t xml:space="preserve">The meeting was </w:t>
      </w:r>
      <w:r w:rsidR="0080035A" w:rsidRPr="0004542A">
        <w:t xml:space="preserve">adjourned </w:t>
      </w:r>
      <w:r w:rsidR="009D743C">
        <w:t xml:space="preserve">at </w:t>
      </w:r>
      <w:r w:rsidR="00785DDD">
        <w:t>7:</w:t>
      </w:r>
      <w:r w:rsidR="0098018A">
        <w:t>52</w:t>
      </w:r>
      <w:r w:rsidR="00785DDD">
        <w:t xml:space="preserve"> </w:t>
      </w:r>
      <w:r w:rsidR="009D743C">
        <w:t>PM</w:t>
      </w:r>
      <w:r w:rsidR="00621997">
        <w:t>.</w:t>
      </w:r>
    </w:p>
    <w:p w:rsidR="00C23EE8" w:rsidRDefault="00C23EE8" w:rsidP="002F7765">
      <w:pPr>
        <w:pStyle w:val="BodyText"/>
        <w:jc w:val="left"/>
      </w:pPr>
    </w:p>
    <w:p w:rsidR="00C23EE8" w:rsidRDefault="00C23EE8" w:rsidP="002F7765">
      <w:pPr>
        <w:pStyle w:val="BodyText"/>
        <w:jc w:val="left"/>
      </w:pPr>
    </w:p>
    <w:p w:rsidR="00C23EE8" w:rsidRDefault="00C23EE8" w:rsidP="002F7765">
      <w:pPr>
        <w:pStyle w:val="BodyText"/>
        <w:jc w:val="left"/>
      </w:pPr>
    </w:p>
    <w:p w:rsidR="00C23EE8" w:rsidRDefault="00C23EE8" w:rsidP="002F7765">
      <w:pPr>
        <w:pStyle w:val="BodyText"/>
        <w:jc w:val="left"/>
      </w:pPr>
    </w:p>
    <w:p w:rsidR="00BA1737" w:rsidRDefault="00BA1737" w:rsidP="002F7765">
      <w:pPr>
        <w:pStyle w:val="BodyText"/>
        <w:jc w:val="left"/>
      </w:pPr>
    </w:p>
    <w:p w:rsidR="00BA1737" w:rsidRDefault="00BA1737" w:rsidP="002F7765">
      <w:pPr>
        <w:pStyle w:val="BodyText"/>
        <w:jc w:val="left"/>
      </w:pPr>
    </w:p>
    <w:p w:rsidR="00DB62D0" w:rsidRDefault="00C617DD" w:rsidP="002F7765">
      <w:pPr>
        <w:pStyle w:val="BodyText"/>
        <w:jc w:val="left"/>
      </w:pPr>
      <w:r>
        <w:t>Respectfully</w:t>
      </w:r>
      <w:r w:rsidR="00950D32">
        <w:t xml:space="preserve"> submitted by</w:t>
      </w:r>
      <w:r w:rsidR="00DB62D0">
        <w:t xml:space="preserve">: </w:t>
      </w:r>
    </w:p>
    <w:p w:rsidR="00DB62D0" w:rsidRDefault="0014658A" w:rsidP="002F7765">
      <w:pPr>
        <w:pStyle w:val="BodyText"/>
        <w:jc w:val="left"/>
      </w:pPr>
      <w:r>
        <w:t>Judy Fox Nelson</w:t>
      </w:r>
      <w:r w:rsidR="00DB62D0">
        <w:t xml:space="preserve"> </w:t>
      </w:r>
    </w:p>
    <w:sectPr w:rsidR="00DB6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C7" w:rsidRDefault="00EA3CC7" w:rsidP="00EA3CC7">
      <w:r>
        <w:separator/>
      </w:r>
    </w:p>
  </w:endnote>
  <w:endnote w:type="continuationSeparator" w:id="0">
    <w:p w:rsidR="00EA3CC7" w:rsidRDefault="00EA3CC7"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C7" w:rsidRDefault="00EA3CC7" w:rsidP="00EA3CC7">
      <w:r>
        <w:separator/>
      </w:r>
    </w:p>
  </w:footnote>
  <w:footnote w:type="continuationSeparator" w:id="0">
    <w:p w:rsidR="00EA3CC7" w:rsidRDefault="00EA3CC7"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2EF8"/>
    <w:rsid w:val="00073649"/>
    <w:rsid w:val="00076B9B"/>
    <w:rsid w:val="0007750B"/>
    <w:rsid w:val="00080EC1"/>
    <w:rsid w:val="00083CCB"/>
    <w:rsid w:val="00090904"/>
    <w:rsid w:val="00093BCA"/>
    <w:rsid w:val="0009457D"/>
    <w:rsid w:val="000A57D2"/>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3DC2"/>
    <w:rsid w:val="001A12EC"/>
    <w:rsid w:val="001A1582"/>
    <w:rsid w:val="001A7AE8"/>
    <w:rsid w:val="001B0533"/>
    <w:rsid w:val="001B42A4"/>
    <w:rsid w:val="001B49DD"/>
    <w:rsid w:val="001B7964"/>
    <w:rsid w:val="001C2209"/>
    <w:rsid w:val="001C423F"/>
    <w:rsid w:val="001C4FB2"/>
    <w:rsid w:val="001C6747"/>
    <w:rsid w:val="001D0618"/>
    <w:rsid w:val="001D0DF0"/>
    <w:rsid w:val="001D316E"/>
    <w:rsid w:val="001F03CF"/>
    <w:rsid w:val="001F4D1D"/>
    <w:rsid w:val="00204BAD"/>
    <w:rsid w:val="0020703B"/>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709D"/>
    <w:rsid w:val="00261985"/>
    <w:rsid w:val="00262DEA"/>
    <w:rsid w:val="00274CCB"/>
    <w:rsid w:val="00283F0C"/>
    <w:rsid w:val="00285AAF"/>
    <w:rsid w:val="002903B3"/>
    <w:rsid w:val="00295BC7"/>
    <w:rsid w:val="002A16C3"/>
    <w:rsid w:val="002B068D"/>
    <w:rsid w:val="002B1040"/>
    <w:rsid w:val="002B458D"/>
    <w:rsid w:val="002B7185"/>
    <w:rsid w:val="002C01D5"/>
    <w:rsid w:val="002C119E"/>
    <w:rsid w:val="002C1797"/>
    <w:rsid w:val="002C3202"/>
    <w:rsid w:val="002C61D7"/>
    <w:rsid w:val="002C6261"/>
    <w:rsid w:val="002D27D0"/>
    <w:rsid w:val="002D2F88"/>
    <w:rsid w:val="002D33D3"/>
    <w:rsid w:val="002D6609"/>
    <w:rsid w:val="002D788D"/>
    <w:rsid w:val="002E27D4"/>
    <w:rsid w:val="002E3A7E"/>
    <w:rsid w:val="002E4355"/>
    <w:rsid w:val="002E55A3"/>
    <w:rsid w:val="002E726F"/>
    <w:rsid w:val="002F73CD"/>
    <w:rsid w:val="002F7765"/>
    <w:rsid w:val="003003A3"/>
    <w:rsid w:val="0030045A"/>
    <w:rsid w:val="0030228C"/>
    <w:rsid w:val="00302D72"/>
    <w:rsid w:val="00304BDA"/>
    <w:rsid w:val="003057EE"/>
    <w:rsid w:val="00310BF3"/>
    <w:rsid w:val="00317463"/>
    <w:rsid w:val="00321976"/>
    <w:rsid w:val="00323064"/>
    <w:rsid w:val="00323CAE"/>
    <w:rsid w:val="003425FF"/>
    <w:rsid w:val="00343182"/>
    <w:rsid w:val="003438CB"/>
    <w:rsid w:val="00350F1A"/>
    <w:rsid w:val="003515F6"/>
    <w:rsid w:val="00352CBB"/>
    <w:rsid w:val="003538B0"/>
    <w:rsid w:val="00353C7C"/>
    <w:rsid w:val="00354478"/>
    <w:rsid w:val="00354536"/>
    <w:rsid w:val="00354F7E"/>
    <w:rsid w:val="0036379B"/>
    <w:rsid w:val="0036652A"/>
    <w:rsid w:val="00374CFB"/>
    <w:rsid w:val="00380520"/>
    <w:rsid w:val="00381D4A"/>
    <w:rsid w:val="00383E4D"/>
    <w:rsid w:val="00385D8C"/>
    <w:rsid w:val="00386AEC"/>
    <w:rsid w:val="00392641"/>
    <w:rsid w:val="00392B36"/>
    <w:rsid w:val="00393441"/>
    <w:rsid w:val="00393953"/>
    <w:rsid w:val="00395FCF"/>
    <w:rsid w:val="003A156A"/>
    <w:rsid w:val="003A1F99"/>
    <w:rsid w:val="003B4B14"/>
    <w:rsid w:val="003C042E"/>
    <w:rsid w:val="003C34EA"/>
    <w:rsid w:val="003D2929"/>
    <w:rsid w:val="003D54FA"/>
    <w:rsid w:val="003D6CAF"/>
    <w:rsid w:val="003D7C2F"/>
    <w:rsid w:val="003F0B80"/>
    <w:rsid w:val="003F29A7"/>
    <w:rsid w:val="003F33D5"/>
    <w:rsid w:val="00401296"/>
    <w:rsid w:val="00402105"/>
    <w:rsid w:val="004057D6"/>
    <w:rsid w:val="004104F2"/>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6697"/>
    <w:rsid w:val="00463A6E"/>
    <w:rsid w:val="004652AF"/>
    <w:rsid w:val="00466061"/>
    <w:rsid w:val="00466271"/>
    <w:rsid w:val="00466F73"/>
    <w:rsid w:val="00467CA7"/>
    <w:rsid w:val="00474816"/>
    <w:rsid w:val="00484F24"/>
    <w:rsid w:val="00485105"/>
    <w:rsid w:val="004969F0"/>
    <w:rsid w:val="00497779"/>
    <w:rsid w:val="004A5504"/>
    <w:rsid w:val="004A7C90"/>
    <w:rsid w:val="004B3528"/>
    <w:rsid w:val="004B55C9"/>
    <w:rsid w:val="004B68C9"/>
    <w:rsid w:val="004C1992"/>
    <w:rsid w:val="004C578A"/>
    <w:rsid w:val="004C7A50"/>
    <w:rsid w:val="004D3224"/>
    <w:rsid w:val="004D6BB4"/>
    <w:rsid w:val="004E4096"/>
    <w:rsid w:val="004F0049"/>
    <w:rsid w:val="0050204C"/>
    <w:rsid w:val="00506896"/>
    <w:rsid w:val="00506FB6"/>
    <w:rsid w:val="005126C4"/>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40B5"/>
    <w:rsid w:val="00565D18"/>
    <w:rsid w:val="00566A06"/>
    <w:rsid w:val="0057159F"/>
    <w:rsid w:val="00574CEC"/>
    <w:rsid w:val="00575E9F"/>
    <w:rsid w:val="005805AB"/>
    <w:rsid w:val="00586051"/>
    <w:rsid w:val="00586FC1"/>
    <w:rsid w:val="00587E30"/>
    <w:rsid w:val="00591085"/>
    <w:rsid w:val="005926BB"/>
    <w:rsid w:val="0059337F"/>
    <w:rsid w:val="005A1380"/>
    <w:rsid w:val="005B3740"/>
    <w:rsid w:val="005B58D0"/>
    <w:rsid w:val="005B6F85"/>
    <w:rsid w:val="005C3A75"/>
    <w:rsid w:val="005C7FD8"/>
    <w:rsid w:val="005D5FD0"/>
    <w:rsid w:val="005D62E1"/>
    <w:rsid w:val="005E3FFA"/>
    <w:rsid w:val="005E459B"/>
    <w:rsid w:val="005F505C"/>
    <w:rsid w:val="005F5AEB"/>
    <w:rsid w:val="006008C5"/>
    <w:rsid w:val="00604CFF"/>
    <w:rsid w:val="0060547F"/>
    <w:rsid w:val="006076A7"/>
    <w:rsid w:val="00611DAB"/>
    <w:rsid w:val="00616C66"/>
    <w:rsid w:val="00621997"/>
    <w:rsid w:val="006332EA"/>
    <w:rsid w:val="00634863"/>
    <w:rsid w:val="00634DF7"/>
    <w:rsid w:val="0063578B"/>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F6F60"/>
    <w:rsid w:val="006F702D"/>
    <w:rsid w:val="006F7AF3"/>
    <w:rsid w:val="007013C9"/>
    <w:rsid w:val="00701658"/>
    <w:rsid w:val="007119E3"/>
    <w:rsid w:val="00716C7B"/>
    <w:rsid w:val="00721CF4"/>
    <w:rsid w:val="00725505"/>
    <w:rsid w:val="00734DCA"/>
    <w:rsid w:val="0073794F"/>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5EF4"/>
    <w:rsid w:val="007B251B"/>
    <w:rsid w:val="007B67EC"/>
    <w:rsid w:val="007C0425"/>
    <w:rsid w:val="007C15BA"/>
    <w:rsid w:val="007C3AD8"/>
    <w:rsid w:val="007C4A24"/>
    <w:rsid w:val="007C635D"/>
    <w:rsid w:val="007C6F75"/>
    <w:rsid w:val="007D1840"/>
    <w:rsid w:val="007D2417"/>
    <w:rsid w:val="007D3072"/>
    <w:rsid w:val="007D4159"/>
    <w:rsid w:val="007D4297"/>
    <w:rsid w:val="007E03F8"/>
    <w:rsid w:val="007E134E"/>
    <w:rsid w:val="007F3167"/>
    <w:rsid w:val="007F4408"/>
    <w:rsid w:val="007F5A72"/>
    <w:rsid w:val="007F6394"/>
    <w:rsid w:val="007F6537"/>
    <w:rsid w:val="0080035A"/>
    <w:rsid w:val="008073E8"/>
    <w:rsid w:val="00815CA9"/>
    <w:rsid w:val="00817278"/>
    <w:rsid w:val="008243FA"/>
    <w:rsid w:val="008257E9"/>
    <w:rsid w:val="00825963"/>
    <w:rsid w:val="008271DE"/>
    <w:rsid w:val="008315C0"/>
    <w:rsid w:val="00832959"/>
    <w:rsid w:val="0083696E"/>
    <w:rsid w:val="0083700E"/>
    <w:rsid w:val="00844104"/>
    <w:rsid w:val="0084585B"/>
    <w:rsid w:val="00852BF5"/>
    <w:rsid w:val="008542AC"/>
    <w:rsid w:val="008542C6"/>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AE7"/>
    <w:rsid w:val="008C727A"/>
    <w:rsid w:val="008D44D9"/>
    <w:rsid w:val="008D594C"/>
    <w:rsid w:val="008D7C23"/>
    <w:rsid w:val="008E404D"/>
    <w:rsid w:val="008E74BA"/>
    <w:rsid w:val="008E7B0D"/>
    <w:rsid w:val="008F02DA"/>
    <w:rsid w:val="008F0A40"/>
    <w:rsid w:val="008F4806"/>
    <w:rsid w:val="00905334"/>
    <w:rsid w:val="00906BE5"/>
    <w:rsid w:val="0090721A"/>
    <w:rsid w:val="0092330B"/>
    <w:rsid w:val="009409E5"/>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35CB"/>
    <w:rsid w:val="009B5CB1"/>
    <w:rsid w:val="009C079E"/>
    <w:rsid w:val="009C0AD1"/>
    <w:rsid w:val="009C3791"/>
    <w:rsid w:val="009C5773"/>
    <w:rsid w:val="009D2BB2"/>
    <w:rsid w:val="009D3C5F"/>
    <w:rsid w:val="009D5101"/>
    <w:rsid w:val="009D743C"/>
    <w:rsid w:val="009D758A"/>
    <w:rsid w:val="009F1B2D"/>
    <w:rsid w:val="00A05B71"/>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7533D"/>
    <w:rsid w:val="00A7718C"/>
    <w:rsid w:val="00A777DA"/>
    <w:rsid w:val="00A8036B"/>
    <w:rsid w:val="00A82AA5"/>
    <w:rsid w:val="00A82E83"/>
    <w:rsid w:val="00A863BC"/>
    <w:rsid w:val="00A92EF8"/>
    <w:rsid w:val="00A97B4F"/>
    <w:rsid w:val="00AA38D2"/>
    <w:rsid w:val="00AA397D"/>
    <w:rsid w:val="00AA56DE"/>
    <w:rsid w:val="00AB34E2"/>
    <w:rsid w:val="00AD3C7C"/>
    <w:rsid w:val="00AD7416"/>
    <w:rsid w:val="00AE036A"/>
    <w:rsid w:val="00AE205D"/>
    <w:rsid w:val="00AE2F9B"/>
    <w:rsid w:val="00AE4148"/>
    <w:rsid w:val="00AE48F8"/>
    <w:rsid w:val="00AF5482"/>
    <w:rsid w:val="00B00342"/>
    <w:rsid w:val="00B109E4"/>
    <w:rsid w:val="00B10FD3"/>
    <w:rsid w:val="00B144CE"/>
    <w:rsid w:val="00B14B45"/>
    <w:rsid w:val="00B1757C"/>
    <w:rsid w:val="00B2200B"/>
    <w:rsid w:val="00B24405"/>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6B7E"/>
    <w:rsid w:val="00C617DD"/>
    <w:rsid w:val="00C66C16"/>
    <w:rsid w:val="00C732B2"/>
    <w:rsid w:val="00C73578"/>
    <w:rsid w:val="00C73F39"/>
    <w:rsid w:val="00C765F2"/>
    <w:rsid w:val="00C7794E"/>
    <w:rsid w:val="00C906F2"/>
    <w:rsid w:val="00C933B6"/>
    <w:rsid w:val="00C935BB"/>
    <w:rsid w:val="00C94961"/>
    <w:rsid w:val="00CA03AB"/>
    <w:rsid w:val="00CA3983"/>
    <w:rsid w:val="00CA50DD"/>
    <w:rsid w:val="00CC0285"/>
    <w:rsid w:val="00CC2F8C"/>
    <w:rsid w:val="00CD47B5"/>
    <w:rsid w:val="00CD70DC"/>
    <w:rsid w:val="00CD75D8"/>
    <w:rsid w:val="00CD7A44"/>
    <w:rsid w:val="00CD7BF1"/>
    <w:rsid w:val="00CE107D"/>
    <w:rsid w:val="00CE60FE"/>
    <w:rsid w:val="00CF310A"/>
    <w:rsid w:val="00D01E73"/>
    <w:rsid w:val="00D0258D"/>
    <w:rsid w:val="00D04AD9"/>
    <w:rsid w:val="00D051F7"/>
    <w:rsid w:val="00D0732A"/>
    <w:rsid w:val="00D07EA1"/>
    <w:rsid w:val="00D11A1E"/>
    <w:rsid w:val="00D120D9"/>
    <w:rsid w:val="00D125D6"/>
    <w:rsid w:val="00D174DD"/>
    <w:rsid w:val="00D27612"/>
    <w:rsid w:val="00D30002"/>
    <w:rsid w:val="00D3755B"/>
    <w:rsid w:val="00D408FE"/>
    <w:rsid w:val="00D42131"/>
    <w:rsid w:val="00D430C1"/>
    <w:rsid w:val="00D44061"/>
    <w:rsid w:val="00D460C9"/>
    <w:rsid w:val="00D5488B"/>
    <w:rsid w:val="00D560C3"/>
    <w:rsid w:val="00D566A4"/>
    <w:rsid w:val="00D62F5C"/>
    <w:rsid w:val="00D73A14"/>
    <w:rsid w:val="00D75DE3"/>
    <w:rsid w:val="00D76637"/>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3058"/>
    <w:rsid w:val="00DD26D3"/>
    <w:rsid w:val="00DD3D00"/>
    <w:rsid w:val="00DD5D75"/>
    <w:rsid w:val="00DE2E66"/>
    <w:rsid w:val="00DE7ED8"/>
    <w:rsid w:val="00DF03A2"/>
    <w:rsid w:val="00DF2A0D"/>
    <w:rsid w:val="00DF7F2A"/>
    <w:rsid w:val="00E04641"/>
    <w:rsid w:val="00E05B1A"/>
    <w:rsid w:val="00E14598"/>
    <w:rsid w:val="00E17C5A"/>
    <w:rsid w:val="00E249E9"/>
    <w:rsid w:val="00E341BE"/>
    <w:rsid w:val="00E34ED5"/>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5261"/>
    <w:rsid w:val="00F111E8"/>
    <w:rsid w:val="00F1509C"/>
    <w:rsid w:val="00F15EC1"/>
    <w:rsid w:val="00F1789C"/>
    <w:rsid w:val="00F17CAA"/>
    <w:rsid w:val="00F20148"/>
    <w:rsid w:val="00F24102"/>
    <w:rsid w:val="00F3761A"/>
    <w:rsid w:val="00F4007C"/>
    <w:rsid w:val="00F40A31"/>
    <w:rsid w:val="00F40E26"/>
    <w:rsid w:val="00F505D4"/>
    <w:rsid w:val="00F52C19"/>
    <w:rsid w:val="00F54AC1"/>
    <w:rsid w:val="00F54EEB"/>
    <w:rsid w:val="00F61D3E"/>
    <w:rsid w:val="00F70CF3"/>
    <w:rsid w:val="00F74D5C"/>
    <w:rsid w:val="00F75E67"/>
    <w:rsid w:val="00F866C2"/>
    <w:rsid w:val="00F86BFD"/>
    <w:rsid w:val="00F909D8"/>
    <w:rsid w:val="00F951B5"/>
    <w:rsid w:val="00F96143"/>
    <w:rsid w:val="00FA430B"/>
    <w:rsid w:val="00FB0609"/>
    <w:rsid w:val="00FB3D6E"/>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9F1F"/>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E64A-C91A-4847-B82E-6443B29C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Judy Fox-Nelson</cp:lastModifiedBy>
  <cp:revision>3</cp:revision>
  <cp:lastPrinted>2020-01-07T20:10:00Z</cp:lastPrinted>
  <dcterms:created xsi:type="dcterms:W3CDTF">2020-01-07T20:40:00Z</dcterms:created>
  <dcterms:modified xsi:type="dcterms:W3CDTF">2020-01-07T21:04:00Z</dcterms:modified>
</cp:coreProperties>
</file>