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2F4080" w:rsidRDefault="001C2209" w:rsidP="001C2209">
      <w:pPr>
        <w:pStyle w:val="Header"/>
        <w:tabs>
          <w:tab w:val="left" w:pos="720"/>
        </w:tabs>
        <w:jc w:val="center"/>
      </w:pPr>
      <w:r w:rsidRPr="002F4080">
        <w:t xml:space="preserve">A meeting of the Brick Township Planning Board </w:t>
      </w:r>
    </w:p>
    <w:p w:rsidR="00B16E8D" w:rsidRPr="002F4080" w:rsidRDefault="001C2209" w:rsidP="003D7E7D">
      <w:pPr>
        <w:pStyle w:val="Header"/>
        <w:tabs>
          <w:tab w:val="left" w:pos="720"/>
        </w:tabs>
        <w:jc w:val="center"/>
      </w:pPr>
      <w:r w:rsidRPr="002F4080">
        <w:t xml:space="preserve">was held on </w:t>
      </w:r>
      <w:r w:rsidR="001C2AA5" w:rsidRPr="002F4080">
        <w:t>May 13</w:t>
      </w:r>
      <w:r w:rsidR="001C2AA5" w:rsidRPr="002F4080">
        <w:rPr>
          <w:vertAlign w:val="superscript"/>
        </w:rPr>
        <w:t>th</w:t>
      </w:r>
      <w:r w:rsidR="00B16E8D" w:rsidRPr="002F4080">
        <w:t xml:space="preserve"> 2020</w:t>
      </w:r>
      <w:r w:rsidRPr="002F4080">
        <w:t xml:space="preserve"> in the </w:t>
      </w:r>
      <w:r w:rsidR="003D7E7D" w:rsidRPr="002F4080">
        <w:t>Township of Brick Municipal Building, 401 Chambers Bridge Road</w:t>
      </w:r>
      <w:r w:rsidR="000D6567" w:rsidRPr="002F4080">
        <w:t>, virtually through</w:t>
      </w:r>
      <w:r w:rsidR="003D7E7D" w:rsidRPr="002F4080">
        <w:t xml:space="preserve"> ZOOM</w:t>
      </w:r>
    </w:p>
    <w:p w:rsidR="00B16E8D" w:rsidRPr="002F4080" w:rsidRDefault="00B16E8D" w:rsidP="00B16E8D">
      <w:pPr>
        <w:pStyle w:val="Header"/>
        <w:tabs>
          <w:tab w:val="left" w:pos="720"/>
        </w:tabs>
        <w:jc w:val="center"/>
      </w:pPr>
      <w:r w:rsidRPr="002F4080">
        <w:t>The meeting was called to order at 7:</w:t>
      </w:r>
      <w:r w:rsidR="00CC6E54">
        <w:t>13</w:t>
      </w:r>
      <w:r w:rsidR="001C2AA5" w:rsidRPr="002F4080">
        <w:t xml:space="preserve"> </w:t>
      </w:r>
      <w:r w:rsidRPr="002F4080">
        <w:t>pm.</w:t>
      </w:r>
    </w:p>
    <w:p w:rsidR="001C2209" w:rsidRPr="002F4080" w:rsidRDefault="001C2209" w:rsidP="00B16E8D">
      <w:pPr>
        <w:pStyle w:val="Header"/>
        <w:tabs>
          <w:tab w:val="left" w:pos="720"/>
        </w:tabs>
        <w:jc w:val="center"/>
      </w:pPr>
    </w:p>
    <w:p w:rsidR="001C2209" w:rsidRPr="002F4080" w:rsidRDefault="001C2209" w:rsidP="001C2209">
      <w:pPr>
        <w:pStyle w:val="Header"/>
        <w:tabs>
          <w:tab w:val="left" w:pos="720"/>
        </w:tabs>
        <w:jc w:val="center"/>
      </w:pPr>
    </w:p>
    <w:p w:rsidR="001C2209" w:rsidRPr="002F4080" w:rsidRDefault="001C2209" w:rsidP="001C2209">
      <w:r w:rsidRPr="002F4080">
        <w:t>Notice of Public Meeting</w:t>
      </w:r>
    </w:p>
    <w:p w:rsidR="001C2209" w:rsidRPr="002F4080" w:rsidRDefault="001C2209" w:rsidP="001C2209">
      <w:r w:rsidRPr="002F4080">
        <w:t>Let the minutes reflect that adequate notice for holding this meeting was provided in the following manner:</w:t>
      </w:r>
    </w:p>
    <w:p w:rsidR="001C2209" w:rsidRPr="002F4080" w:rsidRDefault="001C2209" w:rsidP="001C2209">
      <w:r w:rsidRPr="002F4080">
        <w:t xml:space="preserve">By resolution of the Brick Township Planning Board </w:t>
      </w:r>
      <w:r w:rsidR="00C13970" w:rsidRPr="002F4080">
        <w:t>on</w:t>
      </w:r>
      <w:r w:rsidRPr="002F4080">
        <w:t xml:space="preserve"> January </w:t>
      </w:r>
      <w:r w:rsidR="003C457B" w:rsidRPr="002F4080">
        <w:t>8</w:t>
      </w:r>
      <w:r w:rsidR="00E17C5A" w:rsidRPr="002F4080">
        <w:t>, 20</w:t>
      </w:r>
      <w:r w:rsidR="003C457B" w:rsidRPr="002F4080">
        <w:t>20</w:t>
      </w:r>
      <w:r w:rsidRPr="002F4080">
        <w:t>.  The notice was posted on the Bulletin Board in the Municipal Building, forwarded to the official newspaper, filed with the Township Clerk as required by the Open Public Meetings Law.</w:t>
      </w:r>
    </w:p>
    <w:p w:rsidR="00913DBD" w:rsidRPr="002F4080" w:rsidRDefault="003C457B" w:rsidP="001C2209">
      <w:r w:rsidRPr="002F4080">
        <w:t>Chairman Cooke</w:t>
      </w:r>
      <w:r w:rsidR="004E3213" w:rsidRPr="002F4080">
        <w:t>,</w:t>
      </w:r>
      <w:r w:rsidR="00913DBD" w:rsidRPr="002F4080">
        <w:t xml:space="preserve"> </w:t>
      </w:r>
      <w:r w:rsidR="0053072F" w:rsidRPr="002F4080">
        <w:t>c</w:t>
      </w:r>
      <w:r w:rsidR="00913DBD" w:rsidRPr="002F4080">
        <w:t>alled the meeting to order at 7:</w:t>
      </w:r>
      <w:r w:rsidR="00CC6E54">
        <w:t>13</w:t>
      </w:r>
      <w:r w:rsidR="00913DBD" w:rsidRPr="002F4080">
        <w:t xml:space="preserve"> PM.</w:t>
      </w:r>
    </w:p>
    <w:p w:rsidR="001C2209" w:rsidRPr="002F4080" w:rsidRDefault="003C457B" w:rsidP="001C2209">
      <w:r w:rsidRPr="002F4080">
        <w:t>Chairman Cooke</w:t>
      </w:r>
      <w:r w:rsidR="009D2501" w:rsidRPr="002F4080">
        <w:t xml:space="preserve"> </w:t>
      </w:r>
      <w:r w:rsidR="001C2209" w:rsidRPr="002F4080">
        <w:t xml:space="preserve">led the Pledge of Allegiance. </w:t>
      </w:r>
    </w:p>
    <w:p w:rsidR="008A541D" w:rsidRPr="002F4080" w:rsidRDefault="008A541D" w:rsidP="001C2209"/>
    <w:p w:rsidR="0043733F" w:rsidRPr="002F4080" w:rsidRDefault="0043733F" w:rsidP="00432D1B"/>
    <w:p w:rsidR="0043733F" w:rsidRPr="002F4080" w:rsidRDefault="002F7765" w:rsidP="00432D1B">
      <w:pPr>
        <w:rPr>
          <w:b/>
          <w:u w:val="single"/>
        </w:rPr>
      </w:pPr>
      <w:bookmarkStart w:id="0" w:name="_Hlk47696126"/>
      <w:r w:rsidRPr="002F4080">
        <w:rPr>
          <w:b/>
          <w:u w:val="single"/>
        </w:rPr>
        <w:t>MEMBERS PRESENT</w:t>
      </w:r>
    </w:p>
    <w:bookmarkEnd w:id="0"/>
    <w:p w:rsidR="0012011D" w:rsidRPr="002F4080" w:rsidRDefault="0012011D" w:rsidP="0012011D">
      <w:r w:rsidRPr="002F4080">
        <w:t>Bernard Cooke</w:t>
      </w:r>
    </w:p>
    <w:p w:rsidR="00FC7E3C" w:rsidRPr="002F4080" w:rsidRDefault="00FC7E3C" w:rsidP="00FC7E3C">
      <w:r w:rsidRPr="002F4080">
        <w:t xml:space="preserve">Kevin Aiello  </w:t>
      </w:r>
    </w:p>
    <w:p w:rsidR="008456FA" w:rsidRPr="002F4080" w:rsidRDefault="008456FA" w:rsidP="008456FA">
      <w:r w:rsidRPr="002F4080">
        <w:t>Brad Clayton</w:t>
      </w:r>
    </w:p>
    <w:p w:rsidR="003C457B" w:rsidRPr="002F4080" w:rsidRDefault="003C457B" w:rsidP="003C457B">
      <w:r w:rsidRPr="002F4080">
        <w:t>JoAnne Lambusta</w:t>
      </w:r>
    </w:p>
    <w:p w:rsidR="00750D2B" w:rsidRPr="002F4080" w:rsidRDefault="00750D2B" w:rsidP="00750D2B">
      <w:r w:rsidRPr="002F4080">
        <w:t xml:space="preserve">Councilman </w:t>
      </w:r>
      <w:proofErr w:type="spellStart"/>
      <w:r w:rsidRPr="002F4080">
        <w:t>Mummolo</w:t>
      </w:r>
      <w:proofErr w:type="spellEnd"/>
    </w:p>
    <w:p w:rsidR="00547CB1" w:rsidRPr="002F4080" w:rsidRDefault="00547CB1" w:rsidP="006C20C9">
      <w:pPr>
        <w:rPr>
          <w:b/>
          <w:u w:val="single"/>
        </w:rPr>
      </w:pPr>
      <w:r w:rsidRPr="002F4080">
        <w:t xml:space="preserve">Cosmo </w:t>
      </w:r>
      <w:proofErr w:type="spellStart"/>
      <w:r w:rsidRPr="002F4080">
        <w:t>Occhiogrosso</w:t>
      </w:r>
      <w:proofErr w:type="spellEnd"/>
    </w:p>
    <w:p w:rsidR="00FA7E6D" w:rsidRPr="002F4080" w:rsidRDefault="00FA7E6D" w:rsidP="00FA7E6D">
      <w:r w:rsidRPr="002F4080">
        <w:t xml:space="preserve">Kevin Nugent </w:t>
      </w:r>
    </w:p>
    <w:p w:rsidR="0012011D" w:rsidRPr="002F4080" w:rsidRDefault="0012011D" w:rsidP="0012011D">
      <w:r w:rsidRPr="002F4080">
        <w:t>Eileen Della Volle</w:t>
      </w:r>
    </w:p>
    <w:p w:rsidR="001C2209" w:rsidRPr="002F4080" w:rsidRDefault="001C2209">
      <w:r w:rsidRPr="002F4080">
        <w:t>William Philipson – Alt #1</w:t>
      </w:r>
    </w:p>
    <w:p w:rsidR="001B5819" w:rsidRPr="002F4080" w:rsidRDefault="001B5819" w:rsidP="001B5819">
      <w:r w:rsidRPr="002F4080">
        <w:t>George Osipovitch – Alt #2</w:t>
      </w:r>
    </w:p>
    <w:p w:rsidR="001C2AA5" w:rsidRPr="002F4080" w:rsidRDefault="001C2AA5" w:rsidP="001B5819"/>
    <w:p w:rsidR="001C2AA5" w:rsidRPr="002F4080" w:rsidRDefault="001C2AA5" w:rsidP="001B5819">
      <w:pPr>
        <w:rPr>
          <w:b/>
          <w:u w:val="single"/>
        </w:rPr>
      </w:pPr>
      <w:r w:rsidRPr="002F4080">
        <w:rPr>
          <w:b/>
          <w:u w:val="single"/>
        </w:rPr>
        <w:t xml:space="preserve">ABSENT </w:t>
      </w:r>
    </w:p>
    <w:p w:rsidR="001C2AA5" w:rsidRPr="002F4080" w:rsidRDefault="001C2AA5" w:rsidP="001C2AA5">
      <w:r w:rsidRPr="002F4080">
        <w:t>Richard Gross</w:t>
      </w:r>
    </w:p>
    <w:p w:rsidR="003C457B" w:rsidRPr="002F4080" w:rsidRDefault="003C457B">
      <w:pPr>
        <w:rPr>
          <w:b/>
          <w:u w:val="single"/>
        </w:rPr>
      </w:pPr>
    </w:p>
    <w:p w:rsidR="00D11851" w:rsidRPr="002F4080" w:rsidRDefault="00D11851">
      <w:pPr>
        <w:rPr>
          <w:b/>
          <w:u w:val="single"/>
        </w:rPr>
      </w:pPr>
    </w:p>
    <w:p w:rsidR="00A863BC" w:rsidRPr="002F4080" w:rsidRDefault="002F7765">
      <w:pPr>
        <w:rPr>
          <w:b/>
          <w:u w:val="single"/>
        </w:rPr>
      </w:pPr>
      <w:r w:rsidRPr="002F4080">
        <w:rPr>
          <w:b/>
          <w:u w:val="single"/>
        </w:rPr>
        <w:t>ALSO PRESENT</w:t>
      </w:r>
    </w:p>
    <w:p w:rsidR="008D594C" w:rsidRPr="002F4080" w:rsidRDefault="003C457B" w:rsidP="001C2209">
      <w:pPr>
        <w:pStyle w:val="Header"/>
        <w:tabs>
          <w:tab w:val="left" w:pos="720"/>
        </w:tabs>
      </w:pPr>
      <w:r w:rsidRPr="002F4080">
        <w:t>Harold Hensel</w:t>
      </w:r>
      <w:r w:rsidR="008D594C" w:rsidRPr="002F4080">
        <w:t>, Esq.</w:t>
      </w:r>
      <w:r w:rsidR="00C65338" w:rsidRPr="002F4080">
        <w:t>, Board Attorney</w:t>
      </w:r>
    </w:p>
    <w:p w:rsidR="002E4258" w:rsidRPr="002F4080" w:rsidRDefault="00A260B2" w:rsidP="001C2209">
      <w:pPr>
        <w:pStyle w:val="Header"/>
        <w:tabs>
          <w:tab w:val="left" w:pos="720"/>
        </w:tabs>
      </w:pPr>
      <w:r w:rsidRPr="002F4080">
        <w:t>Ted Wilk</w:t>
      </w:r>
      <w:r w:rsidR="00065586" w:rsidRPr="002F4080">
        <w:t>i</w:t>
      </w:r>
      <w:r w:rsidRPr="002F4080">
        <w:t>nson</w:t>
      </w:r>
      <w:r w:rsidR="002E4258" w:rsidRPr="002F4080">
        <w:t>, P.E.</w:t>
      </w:r>
      <w:r w:rsidR="00C65338" w:rsidRPr="002F4080">
        <w:t xml:space="preserve">, </w:t>
      </w:r>
      <w:r w:rsidR="00A30C2D" w:rsidRPr="002F4080">
        <w:t xml:space="preserve">ARH Associates, </w:t>
      </w:r>
      <w:r w:rsidR="00C65338" w:rsidRPr="002F4080">
        <w:t>Board Engineer</w:t>
      </w:r>
    </w:p>
    <w:p w:rsidR="001C2209" w:rsidRPr="002F4080" w:rsidRDefault="00A900A9" w:rsidP="001C2209">
      <w:pPr>
        <w:pStyle w:val="Header"/>
        <w:tabs>
          <w:tab w:val="left" w:pos="720"/>
        </w:tabs>
      </w:pPr>
      <w:r w:rsidRPr="002F4080">
        <w:t>Denise Sweet</w:t>
      </w:r>
      <w:r w:rsidR="00905334" w:rsidRPr="002F4080">
        <w:t>, Court</w:t>
      </w:r>
      <w:r w:rsidR="001C2209" w:rsidRPr="002F4080">
        <w:t xml:space="preserve"> Reporter</w:t>
      </w:r>
    </w:p>
    <w:p w:rsidR="00A30C2D" w:rsidRPr="002F4080" w:rsidRDefault="003C1182" w:rsidP="001C2209">
      <w:pPr>
        <w:pStyle w:val="Header"/>
        <w:tabs>
          <w:tab w:val="left" w:pos="720"/>
        </w:tabs>
      </w:pPr>
      <w:r w:rsidRPr="002F4080">
        <w:t>Tara Paxton</w:t>
      </w:r>
      <w:r w:rsidR="00A30C2D" w:rsidRPr="002F4080">
        <w:t xml:space="preserve">, PP/AICP, </w:t>
      </w:r>
      <w:r w:rsidRPr="002F4080">
        <w:t>Township Planner</w:t>
      </w:r>
    </w:p>
    <w:p w:rsidR="008A541D" w:rsidRPr="002F4080" w:rsidRDefault="001C2AA5" w:rsidP="001C2209">
      <w:pPr>
        <w:pStyle w:val="Header"/>
        <w:tabs>
          <w:tab w:val="left" w:pos="720"/>
        </w:tabs>
      </w:pPr>
      <w:r w:rsidRPr="002F4080">
        <w:t>Lauren Helmstetter</w:t>
      </w:r>
      <w:r w:rsidR="001B5819" w:rsidRPr="002F4080">
        <w:t>,</w:t>
      </w:r>
      <w:r w:rsidR="003C1182" w:rsidRPr="002F4080">
        <w:t xml:space="preserve"> </w:t>
      </w:r>
      <w:r w:rsidRPr="002F4080">
        <w:t xml:space="preserve">Acting </w:t>
      </w:r>
      <w:r w:rsidR="003C1182" w:rsidRPr="002F4080">
        <w:t>Secretary</w:t>
      </w:r>
    </w:p>
    <w:p w:rsidR="00656E04" w:rsidRPr="002F4080" w:rsidRDefault="00656E04" w:rsidP="00656E04">
      <w:pPr>
        <w:pStyle w:val="BodyText"/>
        <w:jc w:val="left"/>
        <w:rPr>
          <w:rFonts w:ascii="Times New Roman" w:hAnsi="Times New Roman" w:cs="Times New Roman"/>
          <w:b/>
        </w:rPr>
      </w:pPr>
    </w:p>
    <w:p w:rsidR="00656E04" w:rsidRPr="002F4080" w:rsidRDefault="0021410A" w:rsidP="00656E04">
      <w:pPr>
        <w:pStyle w:val="BodyText"/>
        <w:jc w:val="left"/>
        <w:rPr>
          <w:rFonts w:ascii="Times New Roman" w:hAnsi="Times New Roman" w:cs="Times New Roman"/>
          <w:b/>
          <w:u w:val="single"/>
        </w:rPr>
      </w:pPr>
      <w:r w:rsidRPr="002F4080">
        <w:rPr>
          <w:rFonts w:ascii="Times New Roman" w:hAnsi="Times New Roman" w:cs="Times New Roman"/>
          <w:b/>
          <w:u w:val="single"/>
        </w:rPr>
        <w:t>O</w:t>
      </w:r>
      <w:r w:rsidR="00AE35E1" w:rsidRPr="002F4080">
        <w:rPr>
          <w:rFonts w:ascii="Times New Roman" w:hAnsi="Times New Roman" w:cs="Times New Roman"/>
          <w:b/>
          <w:u w:val="single"/>
        </w:rPr>
        <w:t>RDINANCE RESOLUTION</w:t>
      </w:r>
      <w:r w:rsidR="00656E04" w:rsidRPr="002F4080">
        <w:rPr>
          <w:rFonts w:ascii="Times New Roman" w:hAnsi="Times New Roman" w:cs="Times New Roman"/>
          <w:b/>
          <w:u w:val="single"/>
        </w:rPr>
        <w:t>:</w:t>
      </w:r>
    </w:p>
    <w:p w:rsidR="00656E04" w:rsidRPr="002F4080" w:rsidRDefault="00656E04" w:rsidP="00656E04">
      <w:pPr>
        <w:pStyle w:val="BodyText"/>
        <w:jc w:val="left"/>
        <w:rPr>
          <w:rFonts w:ascii="Times New Roman" w:hAnsi="Times New Roman" w:cs="Times New Roman"/>
          <w:b/>
        </w:rPr>
      </w:pPr>
    </w:p>
    <w:p w:rsidR="00656E04" w:rsidRPr="002F4080" w:rsidRDefault="00AE35E1" w:rsidP="00656E04">
      <w:pPr>
        <w:pStyle w:val="BodyText"/>
        <w:jc w:val="left"/>
        <w:rPr>
          <w:rFonts w:ascii="Times New Roman" w:hAnsi="Times New Roman" w:cs="Times New Roman"/>
        </w:rPr>
      </w:pPr>
      <w:r w:rsidRPr="002F4080">
        <w:rPr>
          <w:rFonts w:ascii="Times New Roman" w:hAnsi="Times New Roman" w:cs="Times New Roman"/>
        </w:rPr>
        <w:t xml:space="preserve">Ordinance Amending </w:t>
      </w:r>
      <w:r w:rsidR="003721C8" w:rsidRPr="002F4080">
        <w:rPr>
          <w:rFonts w:ascii="Times New Roman" w:hAnsi="Times New Roman" w:cs="Times New Roman"/>
        </w:rPr>
        <w:t>Chapter</w:t>
      </w:r>
      <w:r w:rsidRPr="002F4080">
        <w:rPr>
          <w:rFonts w:ascii="Times New Roman" w:hAnsi="Times New Roman" w:cs="Times New Roman"/>
        </w:rPr>
        <w:t xml:space="preserve"> 245-33 of the Township Code Entitled “Fences”- Presented by Tara Paxton, Municipal Planner </w:t>
      </w:r>
    </w:p>
    <w:p w:rsidR="00750D2B" w:rsidRDefault="00750D2B" w:rsidP="00A14840">
      <w:pPr>
        <w:pStyle w:val="BodyText"/>
        <w:jc w:val="left"/>
        <w:rPr>
          <w:rFonts w:ascii="Times New Roman" w:hAnsi="Times New Roman" w:cs="Times New Roman"/>
          <w:b/>
        </w:rPr>
      </w:pPr>
    </w:p>
    <w:p w:rsidR="002F4080" w:rsidRDefault="00254E18" w:rsidP="00A14840">
      <w:pPr>
        <w:pStyle w:val="BodyText"/>
        <w:jc w:val="left"/>
        <w:rPr>
          <w:rFonts w:ascii="Times New Roman" w:hAnsi="Times New Roman" w:cs="Times New Roman"/>
        </w:rPr>
      </w:pPr>
      <w:r>
        <w:rPr>
          <w:rFonts w:ascii="Times New Roman" w:hAnsi="Times New Roman" w:cs="Times New Roman"/>
        </w:rPr>
        <w:lastRenderedPageBreak/>
        <w:t>The o</w:t>
      </w:r>
      <w:r w:rsidR="002F4080" w:rsidRPr="002F4080">
        <w:rPr>
          <w:rFonts w:ascii="Times New Roman" w:hAnsi="Times New Roman" w:cs="Times New Roman"/>
        </w:rPr>
        <w:t xml:space="preserve">rdinance </w:t>
      </w:r>
      <w:r w:rsidR="002F4080">
        <w:rPr>
          <w:rFonts w:ascii="Times New Roman" w:hAnsi="Times New Roman" w:cs="Times New Roman"/>
        </w:rPr>
        <w:t xml:space="preserve">was amended </w:t>
      </w:r>
      <w:r>
        <w:rPr>
          <w:rFonts w:ascii="Times New Roman" w:hAnsi="Times New Roman" w:cs="Times New Roman"/>
        </w:rPr>
        <w:t xml:space="preserve">whereas the definition for any fence which includes a hedge or other vegetation that may not exceed 4ft in height from any 200 ft of a body of water. The revision of the ordinance permits 15 ft from a body of water and is held to 4 ft height. </w:t>
      </w:r>
    </w:p>
    <w:p w:rsidR="00254E18" w:rsidRPr="002F4080" w:rsidRDefault="00254E18" w:rsidP="00A14840">
      <w:pPr>
        <w:pStyle w:val="BodyText"/>
        <w:jc w:val="left"/>
        <w:rPr>
          <w:rFonts w:ascii="Times New Roman" w:hAnsi="Times New Roman" w:cs="Times New Roman"/>
        </w:rPr>
      </w:pPr>
    </w:p>
    <w:p w:rsidR="000853C9" w:rsidRPr="002F4080" w:rsidRDefault="000853C9" w:rsidP="000853C9">
      <w:pPr>
        <w:pStyle w:val="BodyText"/>
        <w:jc w:val="left"/>
        <w:rPr>
          <w:rFonts w:ascii="Times New Roman" w:hAnsi="Times New Roman" w:cs="Times New Roman"/>
        </w:rPr>
      </w:pPr>
      <w:r w:rsidRPr="002F4080">
        <w:rPr>
          <w:rFonts w:ascii="Times New Roman" w:hAnsi="Times New Roman" w:cs="Times New Roman"/>
        </w:rPr>
        <w:t>A motion was made by</w:t>
      </w:r>
      <w:r w:rsidR="00AE35E1" w:rsidRPr="002F4080">
        <w:rPr>
          <w:rFonts w:ascii="Times New Roman" w:hAnsi="Times New Roman" w:cs="Times New Roman"/>
        </w:rPr>
        <w:t xml:space="preserve"> Councilman </w:t>
      </w:r>
      <w:proofErr w:type="spellStart"/>
      <w:r w:rsidR="00AE35E1" w:rsidRPr="002F4080">
        <w:rPr>
          <w:rFonts w:ascii="Times New Roman" w:hAnsi="Times New Roman" w:cs="Times New Roman"/>
        </w:rPr>
        <w:t>Mummolo</w:t>
      </w:r>
      <w:proofErr w:type="spellEnd"/>
      <w:r w:rsidRPr="002F4080">
        <w:rPr>
          <w:rFonts w:ascii="Times New Roman" w:hAnsi="Times New Roman" w:cs="Times New Roman"/>
        </w:rPr>
        <w:t xml:space="preserve"> and seconded by</w:t>
      </w:r>
      <w:r w:rsidR="00AE35E1" w:rsidRPr="002F4080">
        <w:rPr>
          <w:rFonts w:ascii="Times New Roman" w:hAnsi="Times New Roman" w:cs="Times New Roman"/>
        </w:rPr>
        <w:t xml:space="preserve"> Ms. </w:t>
      </w:r>
      <w:r w:rsidR="00254E18">
        <w:rPr>
          <w:rFonts w:ascii="Times New Roman" w:hAnsi="Times New Roman" w:cs="Times New Roman"/>
        </w:rPr>
        <w:t>Lambusta</w:t>
      </w:r>
      <w:r w:rsidRPr="002F4080">
        <w:rPr>
          <w:rFonts w:ascii="Times New Roman" w:hAnsi="Times New Roman" w:cs="Times New Roman"/>
        </w:rPr>
        <w:t xml:space="preserve"> to approve the resolution</w:t>
      </w:r>
      <w:r w:rsidR="00AE35E1" w:rsidRPr="002F4080">
        <w:rPr>
          <w:rFonts w:ascii="Times New Roman" w:hAnsi="Times New Roman" w:cs="Times New Roman"/>
        </w:rPr>
        <w:t xml:space="preserve">. </w:t>
      </w:r>
    </w:p>
    <w:p w:rsidR="000853C9" w:rsidRPr="002F4080" w:rsidRDefault="000853C9" w:rsidP="000853C9">
      <w:pPr>
        <w:pStyle w:val="BodyText"/>
        <w:jc w:val="left"/>
        <w:rPr>
          <w:rFonts w:ascii="Times New Roman" w:hAnsi="Times New Roman" w:cs="Times New Roman"/>
        </w:rPr>
      </w:pPr>
    </w:p>
    <w:p w:rsidR="000853C9" w:rsidRPr="002F4080" w:rsidRDefault="000853C9" w:rsidP="000853C9">
      <w:pPr>
        <w:pStyle w:val="BodyText"/>
        <w:jc w:val="left"/>
        <w:rPr>
          <w:rFonts w:ascii="Times New Roman" w:hAnsi="Times New Roman" w:cs="Times New Roman"/>
        </w:rPr>
      </w:pPr>
      <w:r w:rsidRPr="002F4080">
        <w:rPr>
          <w:rFonts w:ascii="Times New Roman" w:hAnsi="Times New Roman" w:cs="Times New Roman"/>
        </w:rPr>
        <w:t xml:space="preserve">In favor: Mr. Clayton, Councilman </w:t>
      </w:r>
      <w:proofErr w:type="spellStart"/>
      <w:r w:rsidRPr="002F4080">
        <w:rPr>
          <w:rFonts w:ascii="Times New Roman" w:hAnsi="Times New Roman" w:cs="Times New Roman"/>
        </w:rPr>
        <w:t>Mummolo</w:t>
      </w:r>
      <w:proofErr w:type="spellEnd"/>
      <w:r w:rsidRPr="002F4080">
        <w:rPr>
          <w:rFonts w:ascii="Times New Roman" w:hAnsi="Times New Roman" w:cs="Times New Roman"/>
        </w:rPr>
        <w:t>,</w:t>
      </w:r>
      <w:r w:rsidR="00AE35E1" w:rsidRPr="002F4080">
        <w:rPr>
          <w:rFonts w:ascii="Times New Roman" w:hAnsi="Times New Roman" w:cs="Times New Roman"/>
        </w:rPr>
        <w:t xml:space="preserve"> Mr. </w:t>
      </w:r>
      <w:proofErr w:type="spellStart"/>
      <w:r w:rsidR="00AE35E1" w:rsidRPr="002F4080">
        <w:rPr>
          <w:rFonts w:ascii="Times New Roman" w:hAnsi="Times New Roman" w:cs="Times New Roman"/>
        </w:rPr>
        <w:t>Occhiogrosso</w:t>
      </w:r>
      <w:proofErr w:type="spellEnd"/>
      <w:r w:rsidR="00AE35E1" w:rsidRPr="002F4080">
        <w:rPr>
          <w:rFonts w:ascii="Times New Roman" w:hAnsi="Times New Roman" w:cs="Times New Roman"/>
        </w:rPr>
        <w:t xml:space="preserve">, </w:t>
      </w:r>
      <w:r w:rsidRPr="002F4080">
        <w:rPr>
          <w:rFonts w:ascii="Times New Roman" w:hAnsi="Times New Roman" w:cs="Times New Roman"/>
        </w:rPr>
        <w:t xml:space="preserve">Ms. Lambusta, Mr. Nugent, Ms. Della </w:t>
      </w:r>
      <w:proofErr w:type="spellStart"/>
      <w:r w:rsidRPr="002F4080">
        <w:rPr>
          <w:rFonts w:ascii="Times New Roman" w:hAnsi="Times New Roman" w:cs="Times New Roman"/>
        </w:rPr>
        <w:t>Volle</w:t>
      </w:r>
      <w:proofErr w:type="spellEnd"/>
      <w:r w:rsidRPr="002F4080">
        <w:rPr>
          <w:rFonts w:ascii="Times New Roman" w:hAnsi="Times New Roman" w:cs="Times New Roman"/>
        </w:rPr>
        <w:t>, Mr. Aiello, Mr. Philipson, Mr. Cooke</w:t>
      </w:r>
    </w:p>
    <w:p w:rsidR="000853C9" w:rsidRPr="002F4080" w:rsidRDefault="000853C9" w:rsidP="000853C9">
      <w:pPr>
        <w:pStyle w:val="BodyText"/>
        <w:jc w:val="left"/>
        <w:rPr>
          <w:rFonts w:ascii="Times New Roman" w:hAnsi="Times New Roman" w:cs="Times New Roman"/>
        </w:rPr>
      </w:pPr>
    </w:p>
    <w:p w:rsidR="000853C9" w:rsidRPr="002F4080" w:rsidRDefault="000853C9" w:rsidP="000853C9">
      <w:pPr>
        <w:pStyle w:val="BodyText"/>
        <w:jc w:val="left"/>
        <w:rPr>
          <w:rFonts w:ascii="Times New Roman" w:hAnsi="Times New Roman" w:cs="Times New Roman"/>
        </w:rPr>
      </w:pPr>
      <w:r w:rsidRPr="002F4080">
        <w:rPr>
          <w:rFonts w:ascii="Times New Roman" w:hAnsi="Times New Roman" w:cs="Times New Roman"/>
        </w:rPr>
        <w:t xml:space="preserve">Present but not voting: </w:t>
      </w:r>
      <w:r w:rsidR="00AE35E1" w:rsidRPr="002F4080">
        <w:rPr>
          <w:rFonts w:ascii="Times New Roman" w:hAnsi="Times New Roman" w:cs="Times New Roman"/>
        </w:rPr>
        <w:t>Mr. Osipovitch</w:t>
      </w:r>
    </w:p>
    <w:p w:rsidR="00AE35E1" w:rsidRPr="002F4080" w:rsidRDefault="00AE35E1" w:rsidP="000853C9">
      <w:pPr>
        <w:pStyle w:val="BodyText"/>
        <w:jc w:val="left"/>
        <w:rPr>
          <w:rFonts w:ascii="Times New Roman" w:hAnsi="Times New Roman" w:cs="Times New Roman"/>
        </w:rPr>
      </w:pPr>
    </w:p>
    <w:p w:rsidR="00AE35E1" w:rsidRPr="002F4080" w:rsidRDefault="00AE35E1" w:rsidP="000853C9">
      <w:pPr>
        <w:pStyle w:val="BodyText"/>
        <w:jc w:val="left"/>
        <w:rPr>
          <w:rFonts w:ascii="Times New Roman" w:hAnsi="Times New Roman" w:cs="Times New Roman"/>
        </w:rPr>
      </w:pPr>
      <w:r w:rsidRPr="002F4080">
        <w:rPr>
          <w:rFonts w:ascii="Times New Roman" w:hAnsi="Times New Roman" w:cs="Times New Roman"/>
        </w:rPr>
        <w:t xml:space="preserve">Absent: Mr. Gross </w:t>
      </w:r>
    </w:p>
    <w:p w:rsidR="00254E18" w:rsidRDefault="00254E18" w:rsidP="000853C9">
      <w:pPr>
        <w:pStyle w:val="BodyText"/>
        <w:jc w:val="left"/>
        <w:rPr>
          <w:rFonts w:ascii="Times New Roman" w:hAnsi="Times New Roman" w:cs="Times New Roman"/>
        </w:rPr>
      </w:pPr>
    </w:p>
    <w:p w:rsidR="00254E18" w:rsidRDefault="00254E18" w:rsidP="00254E18">
      <w:pPr>
        <w:pStyle w:val="BodyText"/>
        <w:jc w:val="left"/>
        <w:rPr>
          <w:rFonts w:ascii="Times New Roman" w:hAnsi="Times New Roman" w:cs="Times New Roman"/>
        </w:rPr>
      </w:pPr>
      <w:r w:rsidRPr="002F4080">
        <w:rPr>
          <w:rFonts w:ascii="Times New Roman" w:hAnsi="Times New Roman" w:cs="Times New Roman"/>
        </w:rPr>
        <w:t xml:space="preserve">A motion was made by Councilman </w:t>
      </w:r>
      <w:proofErr w:type="spellStart"/>
      <w:r w:rsidRPr="002F4080">
        <w:rPr>
          <w:rFonts w:ascii="Times New Roman" w:hAnsi="Times New Roman" w:cs="Times New Roman"/>
        </w:rPr>
        <w:t>Mummolo</w:t>
      </w:r>
      <w:proofErr w:type="spellEnd"/>
      <w:r w:rsidRPr="002F4080">
        <w:rPr>
          <w:rFonts w:ascii="Times New Roman" w:hAnsi="Times New Roman" w:cs="Times New Roman"/>
        </w:rPr>
        <w:t xml:space="preserve"> and seconded by Ms. Lambusta to approve resolution</w:t>
      </w:r>
      <w:r>
        <w:rPr>
          <w:rFonts w:ascii="Times New Roman" w:hAnsi="Times New Roman" w:cs="Times New Roman"/>
        </w:rPr>
        <w:t xml:space="preserve"> R-13-2020. </w:t>
      </w:r>
    </w:p>
    <w:p w:rsidR="00254E18" w:rsidRPr="002F4080" w:rsidRDefault="00254E18" w:rsidP="00254E18">
      <w:pPr>
        <w:pStyle w:val="BodyText"/>
        <w:jc w:val="left"/>
        <w:rPr>
          <w:rFonts w:ascii="Times New Roman" w:hAnsi="Times New Roman" w:cs="Times New Roman"/>
        </w:rPr>
      </w:pPr>
    </w:p>
    <w:p w:rsidR="00254E18" w:rsidRPr="002F4080" w:rsidRDefault="00254E18" w:rsidP="00254E18">
      <w:pPr>
        <w:pStyle w:val="BodyText"/>
        <w:jc w:val="left"/>
        <w:rPr>
          <w:rFonts w:ascii="Times New Roman" w:hAnsi="Times New Roman" w:cs="Times New Roman"/>
        </w:rPr>
      </w:pPr>
      <w:r w:rsidRPr="002F4080">
        <w:rPr>
          <w:rFonts w:ascii="Times New Roman" w:hAnsi="Times New Roman" w:cs="Times New Roman"/>
        </w:rPr>
        <w:t xml:space="preserve">In favor: Mr. Clayton, Councilman </w:t>
      </w:r>
      <w:proofErr w:type="spellStart"/>
      <w:r w:rsidRPr="002F4080">
        <w:rPr>
          <w:rFonts w:ascii="Times New Roman" w:hAnsi="Times New Roman" w:cs="Times New Roman"/>
        </w:rPr>
        <w:t>Mummolo</w:t>
      </w:r>
      <w:proofErr w:type="spellEnd"/>
      <w:r w:rsidRPr="002F4080">
        <w:rPr>
          <w:rFonts w:ascii="Times New Roman" w:hAnsi="Times New Roman" w:cs="Times New Roman"/>
        </w:rPr>
        <w:t xml:space="preserve">, Mr. </w:t>
      </w:r>
      <w:proofErr w:type="spellStart"/>
      <w:r w:rsidRPr="002F4080">
        <w:rPr>
          <w:rFonts w:ascii="Times New Roman" w:hAnsi="Times New Roman" w:cs="Times New Roman"/>
        </w:rPr>
        <w:t>Occhiogrosso</w:t>
      </w:r>
      <w:proofErr w:type="spellEnd"/>
      <w:r w:rsidRPr="002F4080">
        <w:rPr>
          <w:rFonts w:ascii="Times New Roman" w:hAnsi="Times New Roman" w:cs="Times New Roman"/>
        </w:rPr>
        <w:t xml:space="preserve">, Ms. Lambusta, Mr. Nugent, Ms. Della </w:t>
      </w:r>
      <w:proofErr w:type="spellStart"/>
      <w:r w:rsidRPr="002F4080">
        <w:rPr>
          <w:rFonts w:ascii="Times New Roman" w:hAnsi="Times New Roman" w:cs="Times New Roman"/>
        </w:rPr>
        <w:t>Volle</w:t>
      </w:r>
      <w:proofErr w:type="spellEnd"/>
      <w:r w:rsidRPr="002F4080">
        <w:rPr>
          <w:rFonts w:ascii="Times New Roman" w:hAnsi="Times New Roman" w:cs="Times New Roman"/>
        </w:rPr>
        <w:t>, Mr. Aiello, Mr. Philipson, Mr. Cooke</w:t>
      </w:r>
    </w:p>
    <w:p w:rsidR="00254E18" w:rsidRPr="002F4080" w:rsidRDefault="00254E18" w:rsidP="000853C9">
      <w:pPr>
        <w:pStyle w:val="BodyText"/>
        <w:jc w:val="left"/>
        <w:rPr>
          <w:rFonts w:ascii="Times New Roman" w:hAnsi="Times New Roman" w:cs="Times New Roman"/>
        </w:rPr>
      </w:pPr>
    </w:p>
    <w:p w:rsidR="00254E18" w:rsidRDefault="00254E18" w:rsidP="00A14840">
      <w:pPr>
        <w:pStyle w:val="BodyText"/>
        <w:jc w:val="left"/>
        <w:rPr>
          <w:rFonts w:ascii="Times New Roman" w:hAnsi="Times New Roman" w:cs="Times New Roman"/>
        </w:rPr>
      </w:pPr>
      <w:r w:rsidRPr="002F4080">
        <w:rPr>
          <w:rFonts w:ascii="Times New Roman" w:hAnsi="Times New Roman" w:cs="Times New Roman"/>
        </w:rPr>
        <w:t>The motion was approved and Resolution R-13-2020 was approved</w:t>
      </w:r>
      <w:r>
        <w:rPr>
          <w:rFonts w:ascii="Times New Roman" w:hAnsi="Times New Roman" w:cs="Times New Roman"/>
        </w:rPr>
        <w:t xml:space="preserve">. </w:t>
      </w:r>
    </w:p>
    <w:p w:rsidR="00254E18" w:rsidRPr="00254E18" w:rsidRDefault="00254E18" w:rsidP="00A14840">
      <w:pPr>
        <w:pStyle w:val="BodyText"/>
        <w:jc w:val="left"/>
        <w:rPr>
          <w:rFonts w:ascii="Times New Roman" w:hAnsi="Times New Roman" w:cs="Times New Roman"/>
        </w:rPr>
      </w:pPr>
    </w:p>
    <w:p w:rsidR="00D45F28" w:rsidRPr="002F4080"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D45F28" w:rsidRPr="002F4080" w:rsidRDefault="00D45F28" w:rsidP="00A14840">
      <w:pPr>
        <w:pStyle w:val="BodyText"/>
        <w:jc w:val="left"/>
        <w:rPr>
          <w:rFonts w:ascii="Times New Roman" w:hAnsi="Times New Roman" w:cs="Times New Roman"/>
          <w:b/>
        </w:rPr>
      </w:pPr>
    </w:p>
    <w:p w:rsidR="00AE35E1" w:rsidRPr="002F4080" w:rsidRDefault="00656E04" w:rsidP="00A14840">
      <w:pPr>
        <w:pStyle w:val="BodyText"/>
        <w:jc w:val="left"/>
        <w:rPr>
          <w:rFonts w:ascii="Times New Roman" w:hAnsi="Times New Roman" w:cs="Times New Roman"/>
          <w:b/>
        </w:rPr>
      </w:pPr>
      <w:r w:rsidRPr="002F4080">
        <w:rPr>
          <w:rFonts w:ascii="Times New Roman" w:hAnsi="Times New Roman" w:cs="Times New Roman"/>
          <w:b/>
        </w:rPr>
        <w:t>PB-</w:t>
      </w:r>
      <w:r w:rsidR="00AE35E1" w:rsidRPr="002F4080">
        <w:rPr>
          <w:rFonts w:ascii="Times New Roman" w:hAnsi="Times New Roman" w:cs="Times New Roman"/>
          <w:b/>
        </w:rPr>
        <w:t>2844-MSP-C-12/19</w:t>
      </w:r>
    </w:p>
    <w:p w:rsidR="00656E04" w:rsidRPr="002F4080" w:rsidRDefault="00AE35E1" w:rsidP="00A14840">
      <w:pPr>
        <w:pStyle w:val="BodyText"/>
        <w:jc w:val="left"/>
        <w:rPr>
          <w:rFonts w:ascii="Times New Roman" w:hAnsi="Times New Roman" w:cs="Times New Roman"/>
          <w:b/>
        </w:rPr>
      </w:pPr>
      <w:r w:rsidRPr="002F4080">
        <w:rPr>
          <w:rFonts w:ascii="Times New Roman" w:hAnsi="Times New Roman" w:cs="Times New Roman"/>
          <w:b/>
        </w:rPr>
        <w:t xml:space="preserve">Duquesne Holdings, LLC </w:t>
      </w:r>
    </w:p>
    <w:p w:rsidR="00656E04" w:rsidRPr="002F4080" w:rsidRDefault="00656E04" w:rsidP="00A14840">
      <w:pPr>
        <w:pStyle w:val="BodyText"/>
        <w:jc w:val="left"/>
        <w:rPr>
          <w:rFonts w:ascii="Times New Roman" w:hAnsi="Times New Roman" w:cs="Times New Roman"/>
          <w:b/>
        </w:rPr>
      </w:pPr>
      <w:r w:rsidRPr="002F4080">
        <w:rPr>
          <w:rFonts w:ascii="Times New Roman" w:hAnsi="Times New Roman" w:cs="Times New Roman"/>
          <w:b/>
        </w:rPr>
        <w:t xml:space="preserve">Block </w:t>
      </w:r>
      <w:r w:rsidR="00AE35E1" w:rsidRPr="002F4080">
        <w:rPr>
          <w:rFonts w:ascii="Times New Roman" w:hAnsi="Times New Roman" w:cs="Times New Roman"/>
          <w:b/>
        </w:rPr>
        <w:t>446.19 Lot 7</w:t>
      </w:r>
    </w:p>
    <w:p w:rsidR="00656E04" w:rsidRPr="002F4080" w:rsidRDefault="00AE35E1" w:rsidP="00A14840">
      <w:pPr>
        <w:pStyle w:val="BodyText"/>
        <w:jc w:val="left"/>
        <w:rPr>
          <w:rFonts w:ascii="Times New Roman" w:hAnsi="Times New Roman" w:cs="Times New Roman"/>
          <w:b/>
        </w:rPr>
      </w:pPr>
      <w:r w:rsidRPr="002F4080">
        <w:rPr>
          <w:rFonts w:ascii="Times New Roman" w:hAnsi="Times New Roman" w:cs="Times New Roman"/>
          <w:b/>
        </w:rPr>
        <w:t xml:space="preserve">635 Duquesne Blvd. </w:t>
      </w:r>
    </w:p>
    <w:p w:rsidR="00656E04" w:rsidRPr="002F4080" w:rsidRDefault="00AE35E1" w:rsidP="00A14840">
      <w:pPr>
        <w:pStyle w:val="BodyText"/>
        <w:jc w:val="left"/>
        <w:rPr>
          <w:rFonts w:ascii="Times New Roman" w:hAnsi="Times New Roman" w:cs="Times New Roman"/>
          <w:b/>
        </w:rPr>
      </w:pPr>
      <w:r w:rsidRPr="002F4080">
        <w:rPr>
          <w:rFonts w:ascii="Times New Roman" w:hAnsi="Times New Roman" w:cs="Times New Roman"/>
          <w:b/>
        </w:rPr>
        <w:t xml:space="preserve">Minor Site Plan w/Variance </w:t>
      </w:r>
    </w:p>
    <w:p w:rsidR="000853C9" w:rsidRPr="002F4080" w:rsidRDefault="000853C9" w:rsidP="00A14840">
      <w:pPr>
        <w:pStyle w:val="BodyText"/>
        <w:jc w:val="left"/>
        <w:rPr>
          <w:rFonts w:ascii="Times New Roman" w:hAnsi="Times New Roman" w:cs="Times New Roman"/>
          <w:b/>
        </w:rPr>
      </w:pPr>
    </w:p>
    <w:p w:rsidR="0003705D" w:rsidRDefault="00254E18" w:rsidP="00D04DBE">
      <w:pPr>
        <w:keepNext/>
        <w:spacing w:after="180"/>
        <w:rPr>
          <w:color w:val="000000" w:themeColor="text1"/>
        </w:rPr>
      </w:pPr>
      <w:r>
        <w:rPr>
          <w:color w:val="000000" w:themeColor="text1"/>
        </w:rPr>
        <w:t xml:space="preserve">Chairman Cooke announced the applicant will not be heard and they will be carried to the </w:t>
      </w:r>
      <w:r w:rsidR="009A3494">
        <w:rPr>
          <w:color w:val="000000" w:themeColor="text1"/>
        </w:rPr>
        <w:t xml:space="preserve">    </w:t>
      </w:r>
      <w:r>
        <w:rPr>
          <w:color w:val="000000" w:themeColor="text1"/>
        </w:rPr>
        <w:t xml:space="preserve">June 10, 2020 meeting. </w:t>
      </w:r>
    </w:p>
    <w:p w:rsidR="0003705D" w:rsidRPr="002F4080" w:rsidRDefault="0003705D" w:rsidP="00D04DBE">
      <w:pPr>
        <w:keepNext/>
        <w:spacing w:after="180"/>
        <w:rPr>
          <w:color w:val="000000" w:themeColor="text1"/>
        </w:rPr>
      </w:pPr>
    </w:p>
    <w:p w:rsidR="00AE35E1" w:rsidRPr="002F4080" w:rsidRDefault="00AE35E1" w:rsidP="00AE35E1">
      <w:pPr>
        <w:keepNext/>
        <w:rPr>
          <w:b/>
          <w:color w:val="000000" w:themeColor="text1"/>
        </w:rPr>
      </w:pPr>
      <w:r w:rsidRPr="002F4080">
        <w:rPr>
          <w:b/>
          <w:color w:val="000000" w:themeColor="text1"/>
        </w:rPr>
        <w:t>PB-2850-MS-2/2020</w:t>
      </w:r>
    </w:p>
    <w:p w:rsidR="00AE35E1" w:rsidRPr="002F4080" w:rsidRDefault="00AE35E1" w:rsidP="00AE35E1">
      <w:pPr>
        <w:keepNext/>
        <w:rPr>
          <w:b/>
          <w:color w:val="000000" w:themeColor="text1"/>
        </w:rPr>
      </w:pPr>
      <w:r w:rsidRPr="002F4080">
        <w:rPr>
          <w:b/>
          <w:color w:val="000000" w:themeColor="text1"/>
        </w:rPr>
        <w:t xml:space="preserve">David Merritt </w:t>
      </w:r>
    </w:p>
    <w:p w:rsidR="009A3494" w:rsidRDefault="00AE35E1" w:rsidP="00AE35E1">
      <w:pPr>
        <w:keepNext/>
        <w:rPr>
          <w:b/>
          <w:color w:val="000000" w:themeColor="text1"/>
        </w:rPr>
      </w:pPr>
      <w:r w:rsidRPr="002F4080">
        <w:rPr>
          <w:b/>
          <w:color w:val="000000" w:themeColor="text1"/>
        </w:rPr>
        <w:t xml:space="preserve">Block 939 Lot 22.02 &amp; 22.03 </w:t>
      </w:r>
    </w:p>
    <w:p w:rsidR="00AE35E1" w:rsidRPr="002F4080" w:rsidRDefault="00AE35E1" w:rsidP="00AE35E1">
      <w:pPr>
        <w:keepNext/>
        <w:rPr>
          <w:b/>
          <w:color w:val="000000" w:themeColor="text1"/>
        </w:rPr>
      </w:pPr>
      <w:r w:rsidRPr="002F4080">
        <w:rPr>
          <w:b/>
          <w:color w:val="000000" w:themeColor="text1"/>
        </w:rPr>
        <w:t xml:space="preserve">731 Bay Ave </w:t>
      </w:r>
    </w:p>
    <w:p w:rsidR="00AE35E1" w:rsidRPr="002F4080" w:rsidRDefault="00AE35E1" w:rsidP="00AE35E1">
      <w:pPr>
        <w:keepNext/>
        <w:rPr>
          <w:b/>
          <w:color w:val="000000" w:themeColor="text1"/>
        </w:rPr>
      </w:pPr>
      <w:r w:rsidRPr="002F4080">
        <w:rPr>
          <w:b/>
          <w:color w:val="000000" w:themeColor="text1"/>
        </w:rPr>
        <w:t xml:space="preserve">Minor Subdivision </w:t>
      </w:r>
    </w:p>
    <w:p w:rsidR="00656E04" w:rsidRDefault="00656E04" w:rsidP="00A14840">
      <w:pPr>
        <w:pStyle w:val="BodyText"/>
        <w:jc w:val="left"/>
        <w:rPr>
          <w:rFonts w:ascii="Times New Roman" w:hAnsi="Times New Roman" w:cs="Times New Roman"/>
        </w:rPr>
      </w:pPr>
    </w:p>
    <w:p w:rsidR="009A3494" w:rsidRDefault="009A3494" w:rsidP="00A14840">
      <w:pPr>
        <w:pStyle w:val="BodyText"/>
        <w:jc w:val="left"/>
        <w:rPr>
          <w:color w:val="000000" w:themeColor="text1"/>
        </w:rPr>
      </w:pPr>
      <w:r>
        <w:rPr>
          <w:rFonts w:ascii="Times New Roman" w:hAnsi="Times New Roman" w:cs="Times New Roman"/>
        </w:rPr>
        <w:t>David Merrit</w:t>
      </w:r>
      <w:r w:rsidR="00CB2E58">
        <w:rPr>
          <w:rFonts w:ascii="Times New Roman" w:hAnsi="Times New Roman" w:cs="Times New Roman"/>
        </w:rPr>
        <w:t>t, the applicant, represented</w:t>
      </w:r>
      <w:r>
        <w:rPr>
          <w:rFonts w:ascii="Times New Roman" w:hAnsi="Times New Roman" w:cs="Times New Roman"/>
        </w:rPr>
        <w:t xml:space="preserve"> himself</w:t>
      </w:r>
      <w:r w:rsidR="00CB2E58">
        <w:rPr>
          <w:rFonts w:ascii="Times New Roman" w:hAnsi="Times New Roman" w:cs="Times New Roman"/>
        </w:rPr>
        <w:t xml:space="preserve">. </w:t>
      </w:r>
      <w:r>
        <w:rPr>
          <w:rFonts w:ascii="Times New Roman" w:hAnsi="Times New Roman" w:cs="Times New Roman"/>
        </w:rPr>
        <w:t xml:space="preserve"> </w:t>
      </w:r>
      <w:r w:rsidR="00CB2E58">
        <w:rPr>
          <w:rFonts w:ascii="Times New Roman" w:hAnsi="Times New Roman" w:cs="Times New Roman"/>
        </w:rPr>
        <w:t>Mr. Merritt</w:t>
      </w:r>
      <w:r>
        <w:rPr>
          <w:rFonts w:ascii="Times New Roman" w:hAnsi="Times New Roman" w:cs="Times New Roman"/>
        </w:rPr>
        <w:t xml:space="preserve"> is proposing a conforming minor subdivision for existing two single family lots. Dividing lots 22.02 &amp; 22.03 </w:t>
      </w:r>
      <w:r w:rsidR="00CB2E58">
        <w:rPr>
          <w:rFonts w:ascii="Times New Roman" w:hAnsi="Times New Roman" w:cs="Times New Roman"/>
        </w:rPr>
        <w:t>which</w:t>
      </w:r>
      <w:r>
        <w:rPr>
          <w:rFonts w:ascii="Times New Roman" w:hAnsi="Times New Roman" w:cs="Times New Roman"/>
        </w:rPr>
        <w:t xml:space="preserve"> are family owned and he would like to restore them to their intended state before there was a change</w:t>
      </w:r>
      <w:r w:rsidRPr="0003705D">
        <w:rPr>
          <w:rFonts w:ascii="Times New Roman" w:hAnsi="Times New Roman" w:cs="Times New Roman"/>
        </w:rPr>
        <w:t xml:space="preserve"> in 2005. </w:t>
      </w:r>
      <w:r w:rsidR="0003705D" w:rsidRPr="0003705D">
        <w:rPr>
          <w:rFonts w:ascii="Times New Roman" w:hAnsi="Times New Roman" w:cs="Times New Roman"/>
          <w:color w:val="000000" w:themeColor="text1"/>
        </w:rPr>
        <w:t>Mr. Wilkinson</w:t>
      </w:r>
      <w:r w:rsidR="0003705D">
        <w:rPr>
          <w:rFonts w:ascii="Times New Roman" w:hAnsi="Times New Roman" w:cs="Times New Roman"/>
          <w:color w:val="000000" w:themeColor="text1"/>
        </w:rPr>
        <w:t xml:space="preserve">, Planning Board Engineer, </w:t>
      </w:r>
      <w:r w:rsidR="001C694A">
        <w:rPr>
          <w:rFonts w:ascii="Times New Roman" w:hAnsi="Times New Roman" w:cs="Times New Roman"/>
          <w:color w:val="000000" w:themeColor="text1"/>
        </w:rPr>
        <w:t xml:space="preserve">and the board </w:t>
      </w:r>
      <w:r w:rsidR="0003705D" w:rsidRPr="0003705D">
        <w:rPr>
          <w:rFonts w:ascii="Times New Roman" w:hAnsi="Times New Roman" w:cs="Times New Roman"/>
          <w:color w:val="000000" w:themeColor="text1"/>
        </w:rPr>
        <w:t xml:space="preserve">found no issues and no objections to </w:t>
      </w:r>
      <w:r w:rsidR="001C694A">
        <w:rPr>
          <w:rFonts w:ascii="Times New Roman" w:hAnsi="Times New Roman" w:cs="Times New Roman"/>
          <w:color w:val="000000" w:themeColor="text1"/>
        </w:rPr>
        <w:t xml:space="preserve">the proposed re-alignment </w:t>
      </w:r>
      <w:r w:rsidR="007106F5">
        <w:rPr>
          <w:rFonts w:ascii="Times New Roman" w:hAnsi="Times New Roman" w:cs="Times New Roman"/>
          <w:color w:val="000000" w:themeColor="text1"/>
        </w:rPr>
        <w:t xml:space="preserve">because it does not create any new building lots, nor affect any pedestrian traffic. </w:t>
      </w:r>
    </w:p>
    <w:p w:rsidR="0003705D" w:rsidRDefault="0003705D" w:rsidP="00A14840">
      <w:pPr>
        <w:pStyle w:val="BodyText"/>
        <w:jc w:val="left"/>
        <w:rPr>
          <w:rFonts w:ascii="Times New Roman" w:hAnsi="Times New Roman" w:cs="Times New Roman"/>
        </w:rPr>
      </w:pPr>
    </w:p>
    <w:p w:rsidR="0003705D" w:rsidRDefault="0003705D" w:rsidP="0003705D">
      <w:pPr>
        <w:pStyle w:val="BodyText"/>
        <w:jc w:val="left"/>
        <w:rPr>
          <w:rFonts w:ascii="Times New Roman" w:hAnsi="Times New Roman" w:cs="Times New Roman"/>
        </w:rPr>
      </w:pPr>
      <w:r w:rsidRPr="002F4080">
        <w:rPr>
          <w:rFonts w:ascii="Times New Roman" w:hAnsi="Times New Roman" w:cs="Times New Roman"/>
        </w:rPr>
        <w:t xml:space="preserve">A motion was made by </w:t>
      </w:r>
      <w:r w:rsidR="00D56FAE" w:rsidRPr="002F4080">
        <w:rPr>
          <w:rFonts w:ascii="Times New Roman" w:hAnsi="Times New Roman" w:cs="Times New Roman"/>
        </w:rPr>
        <w:t xml:space="preserve">Mr. </w:t>
      </w:r>
      <w:proofErr w:type="spellStart"/>
      <w:r w:rsidR="00CC6E54" w:rsidRPr="002F4080">
        <w:rPr>
          <w:rFonts w:ascii="Times New Roman" w:hAnsi="Times New Roman" w:cs="Times New Roman"/>
        </w:rPr>
        <w:t>Occhiogrosso</w:t>
      </w:r>
      <w:proofErr w:type="spellEnd"/>
      <w:r w:rsidR="00CC6E54" w:rsidRPr="002F4080">
        <w:rPr>
          <w:rFonts w:ascii="Times New Roman" w:hAnsi="Times New Roman" w:cs="Times New Roman"/>
        </w:rPr>
        <w:t>,</w:t>
      </w:r>
      <w:r w:rsidR="00D56FAE">
        <w:rPr>
          <w:rFonts w:ascii="Times New Roman" w:hAnsi="Times New Roman" w:cs="Times New Roman"/>
        </w:rPr>
        <w:t xml:space="preserve"> </w:t>
      </w:r>
      <w:r w:rsidRPr="002F4080">
        <w:rPr>
          <w:rFonts w:ascii="Times New Roman" w:hAnsi="Times New Roman" w:cs="Times New Roman"/>
        </w:rPr>
        <w:t xml:space="preserve">and seconded by Ms. </w:t>
      </w:r>
      <w:r w:rsidR="00D56FAE">
        <w:rPr>
          <w:rFonts w:ascii="Times New Roman" w:hAnsi="Times New Roman" w:cs="Times New Roman"/>
        </w:rPr>
        <w:t xml:space="preserve">Della </w:t>
      </w:r>
      <w:proofErr w:type="spellStart"/>
      <w:r w:rsidR="00D56FAE">
        <w:rPr>
          <w:rFonts w:ascii="Times New Roman" w:hAnsi="Times New Roman" w:cs="Times New Roman"/>
        </w:rPr>
        <w:t>Volle</w:t>
      </w:r>
      <w:proofErr w:type="spellEnd"/>
      <w:r w:rsidRPr="002F4080">
        <w:rPr>
          <w:rFonts w:ascii="Times New Roman" w:hAnsi="Times New Roman" w:cs="Times New Roman"/>
        </w:rPr>
        <w:t xml:space="preserve"> to approve </w:t>
      </w:r>
      <w:r w:rsidR="00D56FAE">
        <w:rPr>
          <w:rFonts w:ascii="Times New Roman" w:hAnsi="Times New Roman" w:cs="Times New Roman"/>
        </w:rPr>
        <w:t xml:space="preserve">the application. </w:t>
      </w:r>
    </w:p>
    <w:p w:rsidR="0003705D" w:rsidRPr="002F4080" w:rsidRDefault="0003705D" w:rsidP="0003705D">
      <w:pPr>
        <w:pStyle w:val="BodyText"/>
        <w:jc w:val="left"/>
        <w:rPr>
          <w:rFonts w:ascii="Times New Roman" w:hAnsi="Times New Roman" w:cs="Times New Roman"/>
        </w:rPr>
      </w:pPr>
    </w:p>
    <w:p w:rsidR="009A3494" w:rsidRDefault="0003705D" w:rsidP="00A14840">
      <w:pPr>
        <w:pStyle w:val="BodyText"/>
        <w:jc w:val="left"/>
        <w:rPr>
          <w:rFonts w:ascii="Times New Roman" w:hAnsi="Times New Roman" w:cs="Times New Roman"/>
        </w:rPr>
      </w:pPr>
      <w:r w:rsidRPr="002F4080">
        <w:rPr>
          <w:rFonts w:ascii="Times New Roman" w:hAnsi="Times New Roman" w:cs="Times New Roman"/>
        </w:rPr>
        <w:t xml:space="preserve">In favor: Mr. Clayton, Councilman </w:t>
      </w:r>
      <w:proofErr w:type="spellStart"/>
      <w:r w:rsidRPr="002F4080">
        <w:rPr>
          <w:rFonts w:ascii="Times New Roman" w:hAnsi="Times New Roman" w:cs="Times New Roman"/>
        </w:rPr>
        <w:t>Mummolo</w:t>
      </w:r>
      <w:proofErr w:type="spellEnd"/>
      <w:r w:rsidRPr="002F4080">
        <w:rPr>
          <w:rFonts w:ascii="Times New Roman" w:hAnsi="Times New Roman" w:cs="Times New Roman"/>
        </w:rPr>
        <w:t xml:space="preserve">, Mr. </w:t>
      </w:r>
      <w:proofErr w:type="spellStart"/>
      <w:r w:rsidRPr="002F4080">
        <w:rPr>
          <w:rFonts w:ascii="Times New Roman" w:hAnsi="Times New Roman" w:cs="Times New Roman"/>
        </w:rPr>
        <w:t>Occhiogrosso</w:t>
      </w:r>
      <w:proofErr w:type="spellEnd"/>
      <w:r w:rsidRPr="002F4080">
        <w:rPr>
          <w:rFonts w:ascii="Times New Roman" w:hAnsi="Times New Roman" w:cs="Times New Roman"/>
        </w:rPr>
        <w:t xml:space="preserve">, Ms. Lambusta, Mr. Nugent, Ms. Della </w:t>
      </w:r>
      <w:proofErr w:type="spellStart"/>
      <w:r w:rsidRPr="002F4080">
        <w:rPr>
          <w:rFonts w:ascii="Times New Roman" w:hAnsi="Times New Roman" w:cs="Times New Roman"/>
        </w:rPr>
        <w:t>Volle</w:t>
      </w:r>
      <w:proofErr w:type="spellEnd"/>
      <w:r w:rsidRPr="002F4080">
        <w:rPr>
          <w:rFonts w:ascii="Times New Roman" w:hAnsi="Times New Roman" w:cs="Times New Roman"/>
        </w:rPr>
        <w:t>, Mr. Aiello, Mr. Philipson, Mr. Cooke</w:t>
      </w:r>
    </w:p>
    <w:p w:rsidR="009A3494" w:rsidRDefault="009A3494" w:rsidP="00A14840">
      <w:pPr>
        <w:pStyle w:val="BodyText"/>
        <w:jc w:val="left"/>
        <w:rPr>
          <w:rFonts w:ascii="Times New Roman" w:hAnsi="Times New Roman" w:cs="Times New Roman"/>
        </w:rPr>
      </w:pPr>
    </w:p>
    <w:p w:rsidR="009A3494" w:rsidRDefault="009A3494" w:rsidP="00A14840">
      <w:pPr>
        <w:pStyle w:val="BodyText"/>
        <w:jc w:val="left"/>
        <w:rPr>
          <w:rFonts w:ascii="Times New Roman" w:hAnsi="Times New Roman" w:cs="Times New Roman"/>
        </w:rPr>
      </w:pPr>
    </w:p>
    <w:p w:rsidR="009A3494" w:rsidRP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t>PB-2842-PSP-FSP-8/19</w:t>
      </w:r>
    </w:p>
    <w:p w:rsidR="009A3494" w:rsidRP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t xml:space="preserve">Osborn Sea-Bay Condo Assoc. </w:t>
      </w:r>
    </w:p>
    <w:p w:rsidR="009A3494" w:rsidRP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t>Block 36 Lots 13,18 22 &amp;24</w:t>
      </w:r>
    </w:p>
    <w:p w:rsidR="009A3494" w:rsidRP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t>Cummins Street/Elder Road/Shell Road</w:t>
      </w:r>
    </w:p>
    <w:p w:rsid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t>Preliminary &amp; Final Site Plan</w:t>
      </w:r>
    </w:p>
    <w:p w:rsidR="00D56FAE" w:rsidRDefault="00D56FAE" w:rsidP="00A14840">
      <w:pPr>
        <w:pStyle w:val="BodyText"/>
        <w:jc w:val="left"/>
        <w:rPr>
          <w:rFonts w:ascii="Times New Roman" w:hAnsi="Times New Roman" w:cs="Times New Roman"/>
          <w:b/>
        </w:rPr>
      </w:pPr>
    </w:p>
    <w:p w:rsidR="00D56FAE" w:rsidRDefault="000324C9" w:rsidP="00A14840">
      <w:pPr>
        <w:pStyle w:val="BodyText"/>
        <w:jc w:val="left"/>
        <w:rPr>
          <w:rFonts w:ascii="Times New Roman" w:hAnsi="Times New Roman" w:cs="Times New Roman"/>
        </w:rPr>
      </w:pPr>
      <w:r>
        <w:rPr>
          <w:rFonts w:ascii="Times New Roman" w:hAnsi="Times New Roman" w:cs="Times New Roman"/>
        </w:rPr>
        <w:t xml:space="preserve">The </w:t>
      </w:r>
      <w:r w:rsidR="00322364">
        <w:rPr>
          <w:rFonts w:ascii="Times New Roman" w:hAnsi="Times New Roman" w:cs="Times New Roman"/>
        </w:rPr>
        <w:t>applicant’s</w:t>
      </w:r>
      <w:r>
        <w:rPr>
          <w:rFonts w:ascii="Times New Roman" w:hAnsi="Times New Roman" w:cs="Times New Roman"/>
        </w:rPr>
        <w:t xml:space="preserve"> attorney, </w:t>
      </w:r>
      <w:r w:rsidR="008645AF" w:rsidRPr="008645AF">
        <w:rPr>
          <w:rFonts w:ascii="Times New Roman" w:hAnsi="Times New Roman" w:cs="Times New Roman"/>
        </w:rPr>
        <w:t>M</w:t>
      </w:r>
      <w:r w:rsidR="00322364">
        <w:rPr>
          <w:rFonts w:ascii="Times New Roman" w:hAnsi="Times New Roman" w:cs="Times New Roman"/>
        </w:rPr>
        <w:t>ark</w:t>
      </w:r>
      <w:r w:rsidR="008645AF" w:rsidRPr="008645AF">
        <w:rPr>
          <w:rFonts w:ascii="Times New Roman" w:hAnsi="Times New Roman" w:cs="Times New Roman"/>
        </w:rPr>
        <w:t>. Bellin</w:t>
      </w:r>
      <w:r w:rsidR="00322364">
        <w:rPr>
          <w:rFonts w:ascii="Times New Roman" w:hAnsi="Times New Roman" w:cs="Times New Roman"/>
        </w:rPr>
        <w:t>, Esq., opened</w:t>
      </w:r>
      <w:r w:rsidR="008645AF">
        <w:rPr>
          <w:rFonts w:ascii="Times New Roman" w:hAnsi="Times New Roman" w:cs="Times New Roman"/>
        </w:rPr>
        <w:t xml:space="preserve"> the testimony to were they left off </w:t>
      </w:r>
      <w:r w:rsidR="00430C92">
        <w:rPr>
          <w:rFonts w:ascii="Times New Roman" w:hAnsi="Times New Roman" w:cs="Times New Roman"/>
        </w:rPr>
        <w:t>at the last hearing</w:t>
      </w:r>
      <w:r w:rsidR="00D209FA">
        <w:rPr>
          <w:rFonts w:ascii="Times New Roman" w:hAnsi="Times New Roman" w:cs="Times New Roman"/>
        </w:rPr>
        <w:t xml:space="preserve"> at the last hearing on February 26, 2020</w:t>
      </w:r>
      <w:r w:rsidR="00430C92">
        <w:rPr>
          <w:rFonts w:ascii="Times New Roman" w:hAnsi="Times New Roman" w:cs="Times New Roman"/>
        </w:rPr>
        <w:t xml:space="preserve"> </w:t>
      </w:r>
      <w:r w:rsidR="008645AF">
        <w:rPr>
          <w:rFonts w:ascii="Times New Roman" w:hAnsi="Times New Roman" w:cs="Times New Roman"/>
        </w:rPr>
        <w:t>with Sean Savage,</w:t>
      </w:r>
      <w:r w:rsidR="00322364">
        <w:rPr>
          <w:rFonts w:ascii="Times New Roman" w:hAnsi="Times New Roman" w:cs="Times New Roman"/>
        </w:rPr>
        <w:t xml:space="preserve"> P.E.</w:t>
      </w:r>
      <w:r w:rsidR="00430C92">
        <w:rPr>
          <w:rFonts w:ascii="Times New Roman" w:hAnsi="Times New Roman" w:cs="Times New Roman"/>
        </w:rPr>
        <w:t>, to</w:t>
      </w:r>
      <w:r w:rsidR="008645AF">
        <w:rPr>
          <w:rFonts w:ascii="Times New Roman" w:hAnsi="Times New Roman" w:cs="Times New Roman"/>
        </w:rPr>
        <w:t xml:space="preserve"> testify on Ted Wilkinson’s review letter dated May 6, 2020. Mr. Savage indicated that the construction materials will be upgraded to a 5-A construction for fire resistance. </w:t>
      </w:r>
      <w:r w:rsidR="00322364">
        <w:rPr>
          <w:rFonts w:ascii="Times New Roman" w:hAnsi="Times New Roman" w:cs="Times New Roman"/>
        </w:rPr>
        <w:t>Mr.</w:t>
      </w:r>
      <w:r w:rsidR="00DB6F92">
        <w:rPr>
          <w:rFonts w:ascii="Times New Roman" w:hAnsi="Times New Roman" w:cs="Times New Roman"/>
        </w:rPr>
        <w:t xml:space="preserve"> Savage addressed the issues </w:t>
      </w:r>
      <w:r w:rsidR="003F6994">
        <w:rPr>
          <w:rFonts w:ascii="Times New Roman" w:hAnsi="Times New Roman" w:cs="Times New Roman"/>
        </w:rPr>
        <w:t>concerning</w:t>
      </w:r>
      <w:r w:rsidR="00DB6F92">
        <w:rPr>
          <w:rFonts w:ascii="Times New Roman" w:hAnsi="Times New Roman" w:cs="Times New Roman"/>
        </w:rPr>
        <w:t xml:space="preserve"> RSIS parking requirements</w:t>
      </w:r>
      <w:r w:rsidR="003F6994">
        <w:rPr>
          <w:rFonts w:ascii="Times New Roman" w:hAnsi="Times New Roman" w:cs="Times New Roman"/>
        </w:rPr>
        <w:t>, they propose 138 parking spaces with 134 ass</w:t>
      </w:r>
      <w:r w:rsidR="00B61ACD">
        <w:rPr>
          <w:rFonts w:ascii="Times New Roman" w:hAnsi="Times New Roman" w:cs="Times New Roman"/>
        </w:rPr>
        <w:t xml:space="preserve">igned spots to the 67 units and 4 additional spaces for overflow parking. </w:t>
      </w:r>
    </w:p>
    <w:p w:rsidR="00D209FA" w:rsidRDefault="00D209FA" w:rsidP="00A14840">
      <w:pPr>
        <w:pStyle w:val="BodyText"/>
        <w:jc w:val="left"/>
        <w:rPr>
          <w:rFonts w:ascii="Times New Roman" w:hAnsi="Times New Roman" w:cs="Times New Roman"/>
        </w:rPr>
      </w:pPr>
    </w:p>
    <w:p w:rsidR="00430C92" w:rsidRDefault="00430C92" w:rsidP="00A14840">
      <w:pPr>
        <w:pStyle w:val="BodyText"/>
        <w:jc w:val="left"/>
        <w:rPr>
          <w:rFonts w:ascii="Times New Roman" w:hAnsi="Times New Roman" w:cs="Times New Roman"/>
        </w:rPr>
      </w:pPr>
      <w:r>
        <w:rPr>
          <w:rFonts w:ascii="Times New Roman" w:hAnsi="Times New Roman" w:cs="Times New Roman"/>
        </w:rPr>
        <w:t xml:space="preserve">Barbara </w:t>
      </w:r>
      <w:proofErr w:type="spellStart"/>
      <w:r>
        <w:rPr>
          <w:rFonts w:ascii="Times New Roman" w:hAnsi="Times New Roman" w:cs="Times New Roman"/>
        </w:rPr>
        <w:t>Ehlen</w:t>
      </w:r>
      <w:proofErr w:type="spellEnd"/>
      <w:r>
        <w:rPr>
          <w:rFonts w:ascii="Times New Roman" w:hAnsi="Times New Roman" w:cs="Times New Roman"/>
        </w:rPr>
        <w:t xml:space="preserve">, the </w:t>
      </w:r>
      <w:r w:rsidR="00D209FA">
        <w:rPr>
          <w:rFonts w:ascii="Times New Roman" w:hAnsi="Times New Roman" w:cs="Times New Roman"/>
        </w:rPr>
        <w:t>applicant’s</w:t>
      </w:r>
      <w:r>
        <w:rPr>
          <w:rFonts w:ascii="Times New Roman" w:hAnsi="Times New Roman" w:cs="Times New Roman"/>
        </w:rPr>
        <w:t xml:space="preserve"> professional planner was sworn in and testified. She addressed the Beach </w:t>
      </w:r>
      <w:r w:rsidR="00D209FA">
        <w:rPr>
          <w:rFonts w:ascii="Times New Roman" w:hAnsi="Times New Roman" w:cs="Times New Roman"/>
        </w:rPr>
        <w:t>Cottage</w:t>
      </w:r>
      <w:r>
        <w:rPr>
          <w:rFonts w:ascii="Times New Roman" w:hAnsi="Times New Roman" w:cs="Times New Roman"/>
        </w:rPr>
        <w:t xml:space="preserve"> Community plan to and stated the street trees and shade trees will not efficiently grow in this beach </w:t>
      </w:r>
      <w:r w:rsidR="00D209FA">
        <w:rPr>
          <w:rFonts w:ascii="Times New Roman" w:hAnsi="Times New Roman" w:cs="Times New Roman"/>
        </w:rPr>
        <w:t>community</w:t>
      </w:r>
      <w:r>
        <w:rPr>
          <w:rFonts w:ascii="Times New Roman" w:hAnsi="Times New Roman" w:cs="Times New Roman"/>
        </w:rPr>
        <w:t xml:space="preserve"> due to the sandy soils by the ocean. As for the sidewalk waivers </w:t>
      </w:r>
      <w:r w:rsidR="00D209FA">
        <w:rPr>
          <w:rFonts w:ascii="Times New Roman" w:hAnsi="Times New Roman" w:cs="Times New Roman"/>
        </w:rPr>
        <w:t xml:space="preserve">she pointed out flush curbing will be throughout the development and these proposed streets are not meant for through traffic at the shore there would be sidewalk access to the public beach, but there </w:t>
      </w:r>
      <w:r w:rsidR="00E27BE4">
        <w:rPr>
          <w:rFonts w:ascii="Times New Roman" w:hAnsi="Times New Roman" w:cs="Times New Roman"/>
        </w:rPr>
        <w:t>were</w:t>
      </w:r>
      <w:r w:rsidR="00D209FA">
        <w:rPr>
          <w:rFonts w:ascii="Times New Roman" w:hAnsi="Times New Roman" w:cs="Times New Roman"/>
        </w:rPr>
        <w:t xml:space="preserve"> never sidewalks in this community and they ask for a waiver for this. She stated the parking requirements met the municipal zoning ordinance but did not comply with RSIS, but does meet the exception of de minimis due to it being a hardship. </w:t>
      </w:r>
    </w:p>
    <w:p w:rsidR="00E27BE4" w:rsidRDefault="00E27BE4" w:rsidP="00A14840">
      <w:pPr>
        <w:pStyle w:val="BodyText"/>
        <w:jc w:val="left"/>
        <w:rPr>
          <w:rFonts w:ascii="Times New Roman" w:hAnsi="Times New Roman" w:cs="Times New Roman"/>
        </w:rPr>
      </w:pPr>
    </w:p>
    <w:p w:rsidR="00E27BE4" w:rsidRPr="008645AF" w:rsidRDefault="00763A43" w:rsidP="00A14840">
      <w:pPr>
        <w:pStyle w:val="BodyText"/>
        <w:jc w:val="left"/>
        <w:rPr>
          <w:rFonts w:ascii="Times New Roman" w:hAnsi="Times New Roman" w:cs="Times New Roman"/>
        </w:rPr>
      </w:pPr>
      <w:r>
        <w:rPr>
          <w:rFonts w:ascii="Times New Roman" w:hAnsi="Times New Roman" w:cs="Times New Roman"/>
        </w:rPr>
        <w:t xml:space="preserve">Township Planner, </w:t>
      </w:r>
      <w:r w:rsidR="00E27BE4">
        <w:rPr>
          <w:rFonts w:ascii="Times New Roman" w:hAnsi="Times New Roman" w:cs="Times New Roman"/>
        </w:rPr>
        <w:t xml:space="preserve">Tara Paxton, </w:t>
      </w:r>
      <w:r w:rsidR="00F66C3B">
        <w:rPr>
          <w:rFonts w:ascii="Times New Roman" w:hAnsi="Times New Roman" w:cs="Times New Roman"/>
        </w:rPr>
        <w:t>questioned</w:t>
      </w:r>
      <w:r w:rsidR="00E27BE4">
        <w:rPr>
          <w:rFonts w:ascii="Times New Roman" w:hAnsi="Times New Roman" w:cs="Times New Roman"/>
        </w:rPr>
        <w:t xml:space="preserve"> if all 67 original homeowners were coming back. As this is a very dense site that is currently vacant the amount of parking for RSIS standards are not met because this is a very dense development that they are allowing on</w:t>
      </w:r>
      <w:r w:rsidR="00CC6E54">
        <w:rPr>
          <w:rFonts w:ascii="Times New Roman" w:hAnsi="Times New Roman" w:cs="Times New Roman"/>
        </w:rPr>
        <w:t xml:space="preserve"> a currently</w:t>
      </w:r>
      <w:r w:rsidR="00E27BE4">
        <w:rPr>
          <w:rFonts w:ascii="Times New Roman" w:hAnsi="Times New Roman" w:cs="Times New Roman"/>
        </w:rPr>
        <w:t xml:space="preserve"> vacant site. They have made exceptions because of the history of Camp Osborn and the intent was to bring back every resident of the community. Her question is how many of the original 67 homeowners are coming back is because of the density is there any opportunity to reduce the units to provide more parking. Mr. Bellin said there is no room to reduce the number </w:t>
      </w:r>
      <w:r w:rsidR="009A5449">
        <w:rPr>
          <w:rFonts w:ascii="Times New Roman" w:hAnsi="Times New Roman" w:cs="Times New Roman"/>
        </w:rPr>
        <w:t xml:space="preserve">as per the Master Deed it is required that </w:t>
      </w:r>
      <w:r w:rsidR="003A7B16">
        <w:rPr>
          <w:rFonts w:ascii="Times New Roman" w:hAnsi="Times New Roman" w:cs="Times New Roman"/>
        </w:rPr>
        <w:t xml:space="preserve">67 units are rebuilt. </w:t>
      </w:r>
    </w:p>
    <w:p w:rsidR="009A3494" w:rsidRDefault="009A3494" w:rsidP="00A14840">
      <w:pPr>
        <w:pStyle w:val="BodyText"/>
        <w:jc w:val="left"/>
        <w:rPr>
          <w:rFonts w:ascii="Times New Roman" w:hAnsi="Times New Roman" w:cs="Times New Roman"/>
          <w:b/>
        </w:rPr>
      </w:pPr>
    </w:p>
    <w:p w:rsidR="00251E24" w:rsidRDefault="00251E24" w:rsidP="00A14840">
      <w:pPr>
        <w:pStyle w:val="BodyText"/>
        <w:jc w:val="left"/>
        <w:rPr>
          <w:rFonts w:ascii="Times New Roman" w:hAnsi="Times New Roman" w:cs="Times New Roman"/>
        </w:rPr>
      </w:pPr>
      <w:r>
        <w:rPr>
          <w:rFonts w:ascii="Times New Roman" w:hAnsi="Times New Roman" w:cs="Times New Roman"/>
        </w:rPr>
        <w:t>Sean Delany</w:t>
      </w:r>
      <w:r w:rsidR="00DC23BE">
        <w:rPr>
          <w:rFonts w:ascii="Times New Roman" w:hAnsi="Times New Roman" w:cs="Times New Roman"/>
        </w:rPr>
        <w:t>, professional engineer with Bowman Consulting was called as a witness by the objector, JSTAR. He was sworn in.  He testified that he had reviewed the stormwater management plan</w:t>
      </w:r>
      <w:r w:rsidR="00763A43">
        <w:rPr>
          <w:rFonts w:ascii="Times New Roman" w:hAnsi="Times New Roman" w:cs="Times New Roman"/>
        </w:rPr>
        <w:t xml:space="preserve">, introduced evidence Exhibits O-1 through </w:t>
      </w:r>
      <w:r w:rsidR="00CC6E54">
        <w:rPr>
          <w:rFonts w:ascii="Times New Roman" w:hAnsi="Times New Roman" w:cs="Times New Roman"/>
        </w:rPr>
        <w:t>O</w:t>
      </w:r>
      <w:r w:rsidR="00763A43">
        <w:rPr>
          <w:rFonts w:ascii="Times New Roman" w:hAnsi="Times New Roman" w:cs="Times New Roman"/>
        </w:rPr>
        <w:t xml:space="preserve">-6 </w:t>
      </w:r>
      <w:r w:rsidR="009F7843">
        <w:rPr>
          <w:rFonts w:ascii="Times New Roman" w:hAnsi="Times New Roman" w:cs="Times New Roman"/>
        </w:rPr>
        <w:t xml:space="preserve">to the board. </w:t>
      </w:r>
    </w:p>
    <w:p w:rsidR="00CA4112" w:rsidRDefault="00CA4112" w:rsidP="00A14840">
      <w:pPr>
        <w:pStyle w:val="BodyText"/>
        <w:jc w:val="left"/>
        <w:rPr>
          <w:rFonts w:ascii="Times New Roman" w:hAnsi="Times New Roman" w:cs="Times New Roman"/>
        </w:rPr>
      </w:pPr>
    </w:p>
    <w:p w:rsidR="00CA4112" w:rsidRDefault="00CA4112" w:rsidP="00A14840">
      <w:pPr>
        <w:pStyle w:val="BodyText"/>
        <w:jc w:val="left"/>
        <w:rPr>
          <w:rFonts w:ascii="Times New Roman" w:hAnsi="Times New Roman" w:cs="Times New Roman"/>
        </w:rPr>
      </w:pPr>
      <w:r>
        <w:rPr>
          <w:rFonts w:ascii="Times New Roman" w:hAnsi="Times New Roman" w:cs="Times New Roman"/>
        </w:rPr>
        <w:t xml:space="preserve">O-1 Code excepts.  </w:t>
      </w:r>
    </w:p>
    <w:p w:rsidR="00CA4112" w:rsidRDefault="00CA4112" w:rsidP="00A14840">
      <w:pPr>
        <w:pStyle w:val="BodyText"/>
        <w:jc w:val="left"/>
        <w:rPr>
          <w:rFonts w:ascii="Times New Roman" w:hAnsi="Times New Roman" w:cs="Times New Roman"/>
        </w:rPr>
      </w:pPr>
      <w:r>
        <w:rPr>
          <w:rFonts w:ascii="Times New Roman" w:hAnsi="Times New Roman" w:cs="Times New Roman"/>
        </w:rPr>
        <w:t xml:space="preserve">O-2 Marked up portion of Matrix plans. </w:t>
      </w:r>
    </w:p>
    <w:p w:rsidR="00CA4112" w:rsidRDefault="00CA4112" w:rsidP="00A14840">
      <w:pPr>
        <w:pStyle w:val="BodyText"/>
        <w:jc w:val="left"/>
        <w:rPr>
          <w:rFonts w:ascii="Times New Roman" w:hAnsi="Times New Roman" w:cs="Times New Roman"/>
        </w:rPr>
      </w:pPr>
      <w:r>
        <w:rPr>
          <w:rFonts w:ascii="Times New Roman" w:hAnsi="Times New Roman" w:cs="Times New Roman"/>
        </w:rPr>
        <w:t>O-3 Portion of engineering plans showing Unit 32</w:t>
      </w:r>
    </w:p>
    <w:p w:rsidR="00CA4112" w:rsidRDefault="00CA4112" w:rsidP="00A14840">
      <w:pPr>
        <w:pStyle w:val="BodyText"/>
        <w:jc w:val="left"/>
        <w:rPr>
          <w:rFonts w:ascii="Times New Roman" w:hAnsi="Times New Roman" w:cs="Times New Roman"/>
        </w:rPr>
      </w:pPr>
      <w:r>
        <w:rPr>
          <w:rFonts w:ascii="Times New Roman" w:hAnsi="Times New Roman" w:cs="Times New Roman"/>
        </w:rPr>
        <w:lastRenderedPageBreak/>
        <w:t xml:space="preserve">O-4 </w:t>
      </w:r>
      <w:r>
        <w:rPr>
          <w:rFonts w:ascii="Times New Roman" w:hAnsi="Times New Roman" w:cs="Times New Roman"/>
        </w:rPr>
        <w:t xml:space="preserve">Portion of engineering plans showing Unit </w:t>
      </w:r>
      <w:r>
        <w:rPr>
          <w:rFonts w:ascii="Times New Roman" w:hAnsi="Times New Roman" w:cs="Times New Roman"/>
        </w:rPr>
        <w:t>16B</w:t>
      </w:r>
    </w:p>
    <w:p w:rsidR="00CA4112" w:rsidRDefault="00CA4112" w:rsidP="00A14840">
      <w:pPr>
        <w:pStyle w:val="BodyText"/>
        <w:jc w:val="left"/>
        <w:rPr>
          <w:rFonts w:ascii="Times New Roman" w:hAnsi="Times New Roman" w:cs="Times New Roman"/>
        </w:rPr>
      </w:pPr>
      <w:r>
        <w:rPr>
          <w:rFonts w:ascii="Times New Roman" w:hAnsi="Times New Roman" w:cs="Times New Roman"/>
        </w:rPr>
        <w:t xml:space="preserve">O-5 </w:t>
      </w:r>
      <w:r>
        <w:rPr>
          <w:rFonts w:ascii="Times New Roman" w:hAnsi="Times New Roman" w:cs="Times New Roman"/>
        </w:rPr>
        <w:t xml:space="preserve">Portion of engineering plans showing Unit </w:t>
      </w:r>
      <w:r>
        <w:rPr>
          <w:rFonts w:ascii="Times New Roman" w:hAnsi="Times New Roman" w:cs="Times New Roman"/>
        </w:rPr>
        <w:t>31B</w:t>
      </w:r>
    </w:p>
    <w:p w:rsidR="00CA4112" w:rsidRDefault="00CA4112" w:rsidP="00A14840">
      <w:pPr>
        <w:pStyle w:val="BodyText"/>
        <w:jc w:val="left"/>
        <w:rPr>
          <w:rFonts w:ascii="Times New Roman" w:hAnsi="Times New Roman" w:cs="Times New Roman"/>
        </w:rPr>
      </w:pPr>
      <w:r>
        <w:rPr>
          <w:rFonts w:ascii="Times New Roman" w:hAnsi="Times New Roman" w:cs="Times New Roman"/>
        </w:rPr>
        <w:t xml:space="preserve">O-6 Definitions of setback and front yard. </w:t>
      </w:r>
    </w:p>
    <w:p w:rsidR="00CA4112" w:rsidRDefault="00CA4112" w:rsidP="00A14840">
      <w:pPr>
        <w:pStyle w:val="BodyText"/>
        <w:jc w:val="left"/>
        <w:rPr>
          <w:rFonts w:ascii="Times New Roman" w:hAnsi="Times New Roman" w:cs="Times New Roman"/>
        </w:rPr>
      </w:pPr>
    </w:p>
    <w:p w:rsidR="00CA4112" w:rsidRDefault="00CA4112" w:rsidP="00A14840">
      <w:pPr>
        <w:pStyle w:val="BodyText"/>
        <w:jc w:val="left"/>
        <w:rPr>
          <w:rFonts w:ascii="Times New Roman" w:hAnsi="Times New Roman" w:cs="Times New Roman"/>
        </w:rPr>
      </w:pPr>
      <w:r>
        <w:rPr>
          <w:rFonts w:ascii="Times New Roman" w:hAnsi="Times New Roman" w:cs="Times New Roman"/>
        </w:rPr>
        <w:t xml:space="preserve">He stated these structures </w:t>
      </w:r>
      <w:r w:rsidR="00144DF1">
        <w:rPr>
          <w:rFonts w:ascii="Times New Roman" w:hAnsi="Times New Roman" w:cs="Times New Roman"/>
        </w:rPr>
        <w:t>mentioned above</w:t>
      </w:r>
      <w:r>
        <w:rPr>
          <w:rFonts w:ascii="Times New Roman" w:hAnsi="Times New Roman" w:cs="Times New Roman"/>
        </w:rPr>
        <w:t xml:space="preserve"> did not meet the setback requirements of the Ordinance. </w:t>
      </w:r>
      <w:r w:rsidR="00706212">
        <w:rPr>
          <w:rFonts w:ascii="Times New Roman" w:hAnsi="Times New Roman" w:cs="Times New Roman"/>
        </w:rPr>
        <w:t xml:space="preserve">Mr. Savage </w:t>
      </w:r>
      <w:r w:rsidR="00883F77">
        <w:rPr>
          <w:rFonts w:ascii="Times New Roman" w:hAnsi="Times New Roman" w:cs="Times New Roman"/>
        </w:rPr>
        <w:t xml:space="preserve">responded that as noted in the </w:t>
      </w:r>
      <w:r w:rsidR="00144DF1">
        <w:rPr>
          <w:rFonts w:ascii="Times New Roman" w:hAnsi="Times New Roman" w:cs="Times New Roman"/>
        </w:rPr>
        <w:t xml:space="preserve">legal </w:t>
      </w:r>
      <w:r w:rsidR="00883F77">
        <w:rPr>
          <w:rFonts w:ascii="Times New Roman" w:hAnsi="Times New Roman" w:cs="Times New Roman"/>
        </w:rPr>
        <w:t xml:space="preserve">memorandum, arguments that the internal roadways are not streets and the are located along private streets and not bound to setback requirements of the Ordinance. </w:t>
      </w:r>
    </w:p>
    <w:p w:rsidR="007944CD" w:rsidRDefault="007944CD" w:rsidP="00A14840">
      <w:pPr>
        <w:pStyle w:val="BodyText"/>
        <w:jc w:val="left"/>
        <w:rPr>
          <w:rFonts w:ascii="Times New Roman" w:hAnsi="Times New Roman" w:cs="Times New Roman"/>
        </w:rPr>
      </w:pPr>
    </w:p>
    <w:p w:rsidR="008D533D" w:rsidRDefault="00746C3B" w:rsidP="00A14840">
      <w:pPr>
        <w:pStyle w:val="BodyText"/>
        <w:jc w:val="left"/>
        <w:rPr>
          <w:rFonts w:ascii="Times New Roman" w:hAnsi="Times New Roman" w:cs="Times New Roman"/>
        </w:rPr>
      </w:pPr>
      <w:r>
        <w:rPr>
          <w:rFonts w:ascii="Times New Roman" w:hAnsi="Times New Roman" w:cs="Times New Roman"/>
        </w:rPr>
        <w:t xml:space="preserve">The Chairman opened for public comment. Seeing there was </w:t>
      </w:r>
      <w:r w:rsidR="00CC6E54">
        <w:rPr>
          <w:rFonts w:ascii="Times New Roman" w:hAnsi="Times New Roman" w:cs="Times New Roman"/>
        </w:rPr>
        <w:t>none</w:t>
      </w:r>
      <w:r w:rsidR="00B94BFD">
        <w:rPr>
          <w:rFonts w:ascii="Times New Roman" w:hAnsi="Times New Roman" w:cs="Times New Roman"/>
        </w:rPr>
        <w:t>, h</w:t>
      </w:r>
      <w:r w:rsidR="00E75379">
        <w:rPr>
          <w:rFonts w:ascii="Times New Roman" w:hAnsi="Times New Roman" w:cs="Times New Roman"/>
        </w:rPr>
        <w:t>e</w:t>
      </w:r>
      <w:r>
        <w:rPr>
          <w:rFonts w:ascii="Times New Roman" w:hAnsi="Times New Roman" w:cs="Times New Roman"/>
        </w:rPr>
        <w:t xml:space="preserve"> closed the public comment. It was directed that they can use the raise hand icon on the Zoom website. </w:t>
      </w:r>
    </w:p>
    <w:p w:rsidR="00D12B64" w:rsidRDefault="00D12B64" w:rsidP="00A14840">
      <w:pPr>
        <w:pStyle w:val="BodyText"/>
        <w:jc w:val="left"/>
        <w:rPr>
          <w:rFonts w:ascii="Times New Roman" w:hAnsi="Times New Roman" w:cs="Times New Roman"/>
        </w:rPr>
      </w:pPr>
    </w:p>
    <w:p w:rsidR="008D533D" w:rsidRDefault="00746C3B" w:rsidP="00A14840">
      <w:pPr>
        <w:pStyle w:val="BodyText"/>
        <w:jc w:val="left"/>
        <w:rPr>
          <w:rFonts w:ascii="Times New Roman" w:hAnsi="Times New Roman" w:cs="Times New Roman"/>
        </w:rPr>
      </w:pPr>
      <w:r w:rsidRPr="00746C3B">
        <w:rPr>
          <w:rFonts w:ascii="Times New Roman" w:hAnsi="Times New Roman" w:cs="Times New Roman"/>
        </w:rPr>
        <w:t xml:space="preserve">Councilman </w:t>
      </w:r>
      <w:proofErr w:type="spellStart"/>
      <w:r w:rsidRPr="00746C3B">
        <w:rPr>
          <w:rFonts w:ascii="Times New Roman" w:hAnsi="Times New Roman" w:cs="Times New Roman"/>
        </w:rPr>
        <w:t>Mummolo</w:t>
      </w:r>
      <w:proofErr w:type="spellEnd"/>
      <w:r w:rsidRPr="00746C3B">
        <w:rPr>
          <w:rFonts w:ascii="Times New Roman" w:hAnsi="Times New Roman" w:cs="Times New Roman"/>
        </w:rPr>
        <w:t xml:space="preserve"> asked Mr. Batzel in reference to the parking if it was eliminated </w:t>
      </w:r>
      <w:r>
        <w:rPr>
          <w:rFonts w:ascii="Times New Roman" w:hAnsi="Times New Roman" w:cs="Times New Roman"/>
        </w:rPr>
        <w:t xml:space="preserve">between the units. Mr. Batzel, stated they would feel better knowing there was nothing inbetween those units. </w:t>
      </w:r>
    </w:p>
    <w:p w:rsidR="00144DF1" w:rsidRDefault="00144DF1" w:rsidP="00A14840">
      <w:pPr>
        <w:pStyle w:val="BodyText"/>
        <w:jc w:val="left"/>
        <w:rPr>
          <w:rFonts w:ascii="Times New Roman" w:hAnsi="Times New Roman" w:cs="Times New Roman"/>
        </w:rPr>
      </w:pPr>
    </w:p>
    <w:p w:rsidR="008D533D" w:rsidRPr="00746C3B" w:rsidRDefault="008D533D" w:rsidP="00A14840">
      <w:pPr>
        <w:pStyle w:val="BodyText"/>
        <w:jc w:val="lef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Occhiogrosso</w:t>
      </w:r>
      <w:proofErr w:type="spellEnd"/>
      <w:r>
        <w:rPr>
          <w:rFonts w:ascii="Times New Roman" w:hAnsi="Times New Roman" w:cs="Times New Roman"/>
        </w:rPr>
        <w:t xml:space="preserve"> brought up questions; </w:t>
      </w:r>
      <w:r w:rsidR="00E75379">
        <w:rPr>
          <w:rFonts w:ascii="Times New Roman" w:hAnsi="Times New Roman" w:cs="Times New Roman"/>
        </w:rPr>
        <w:t>if there is concern for a car on fire between two buildings why isn’t it a concern for it being under the building and on fire. And the density pre-sandy did it contribute to the ob</w:t>
      </w:r>
      <w:r w:rsidR="00D45022">
        <w:rPr>
          <w:rFonts w:ascii="Times New Roman" w:hAnsi="Times New Roman" w:cs="Times New Roman"/>
        </w:rPr>
        <w:t>literat</w:t>
      </w:r>
      <w:r w:rsidR="00144DF1">
        <w:rPr>
          <w:rFonts w:ascii="Times New Roman" w:hAnsi="Times New Roman" w:cs="Times New Roman"/>
        </w:rPr>
        <w:t>ion</w:t>
      </w:r>
      <w:r w:rsidR="00D45022">
        <w:rPr>
          <w:rFonts w:ascii="Times New Roman" w:hAnsi="Times New Roman" w:cs="Times New Roman"/>
        </w:rPr>
        <w:t xml:space="preserve"> </w:t>
      </w:r>
      <w:r w:rsidR="00E75379">
        <w:rPr>
          <w:rFonts w:ascii="Times New Roman" w:hAnsi="Times New Roman" w:cs="Times New Roman"/>
        </w:rPr>
        <w:t xml:space="preserve">to the entire site in the engineer’s opinions? </w:t>
      </w:r>
    </w:p>
    <w:p w:rsidR="00D209FA" w:rsidRDefault="00D209FA" w:rsidP="00A14840">
      <w:pPr>
        <w:pStyle w:val="BodyText"/>
        <w:jc w:val="left"/>
        <w:rPr>
          <w:rFonts w:ascii="Times New Roman" w:hAnsi="Times New Roman" w:cs="Times New Roman"/>
          <w:b/>
        </w:rPr>
      </w:pPr>
    </w:p>
    <w:p w:rsidR="00D209FA" w:rsidRDefault="003B6F41" w:rsidP="00A14840">
      <w:pPr>
        <w:pStyle w:val="BodyText"/>
        <w:jc w:val="left"/>
        <w:rPr>
          <w:rFonts w:ascii="Times New Roman" w:hAnsi="Times New Roman" w:cs="Times New Roman"/>
        </w:rPr>
      </w:pPr>
      <w:r w:rsidRPr="00E75379">
        <w:rPr>
          <w:rFonts w:ascii="Times New Roman" w:hAnsi="Times New Roman" w:cs="Times New Roman"/>
        </w:rPr>
        <w:t>Mr.</w:t>
      </w:r>
      <w:r w:rsidR="00E75379" w:rsidRPr="00E75379">
        <w:rPr>
          <w:rFonts w:ascii="Times New Roman" w:hAnsi="Times New Roman" w:cs="Times New Roman"/>
        </w:rPr>
        <w:t xml:space="preserve"> Batzel </w:t>
      </w:r>
      <w:r w:rsidR="00E75379">
        <w:rPr>
          <w:rFonts w:ascii="Times New Roman" w:hAnsi="Times New Roman" w:cs="Times New Roman"/>
        </w:rPr>
        <w:t>stated that the proposal of fire rating under the unit is require</w:t>
      </w:r>
      <w:r w:rsidR="00144DF1">
        <w:rPr>
          <w:rFonts w:ascii="Times New Roman" w:hAnsi="Times New Roman" w:cs="Times New Roman"/>
        </w:rPr>
        <w:t>d</w:t>
      </w:r>
      <w:r w:rsidR="00E75379">
        <w:rPr>
          <w:rFonts w:ascii="Times New Roman" w:hAnsi="Times New Roman" w:cs="Times New Roman"/>
        </w:rPr>
        <w:t xml:space="preserve"> but between the units it is not</w:t>
      </w:r>
      <w:r w:rsidR="00144DF1">
        <w:rPr>
          <w:rFonts w:ascii="Times New Roman" w:hAnsi="Times New Roman" w:cs="Times New Roman"/>
        </w:rPr>
        <w:t xml:space="preserve"> </w:t>
      </w:r>
      <w:r w:rsidR="00E75379">
        <w:rPr>
          <w:rFonts w:ascii="Times New Roman" w:hAnsi="Times New Roman" w:cs="Times New Roman"/>
        </w:rPr>
        <w:t xml:space="preserve">because of the </w:t>
      </w:r>
      <w:r w:rsidR="00144DF1">
        <w:rPr>
          <w:rFonts w:ascii="Times New Roman" w:hAnsi="Times New Roman" w:cs="Times New Roman"/>
        </w:rPr>
        <w:t>ten-foot</w:t>
      </w:r>
      <w:r w:rsidR="00E75379">
        <w:rPr>
          <w:rFonts w:ascii="Times New Roman" w:hAnsi="Times New Roman" w:cs="Times New Roman"/>
        </w:rPr>
        <w:t xml:space="preserve"> separations. The staircases and egress are </w:t>
      </w:r>
      <w:r>
        <w:rPr>
          <w:rFonts w:ascii="Times New Roman" w:hAnsi="Times New Roman" w:cs="Times New Roman"/>
        </w:rPr>
        <w:t>combustible</w:t>
      </w:r>
      <w:r w:rsidR="00E75379">
        <w:rPr>
          <w:rFonts w:ascii="Times New Roman" w:hAnsi="Times New Roman" w:cs="Times New Roman"/>
        </w:rPr>
        <w:t xml:space="preserve"> the </w:t>
      </w:r>
      <w:r w:rsidR="00144DF1">
        <w:rPr>
          <w:rFonts w:ascii="Times New Roman" w:hAnsi="Times New Roman" w:cs="Times New Roman"/>
        </w:rPr>
        <w:t>way</w:t>
      </w:r>
      <w:r w:rsidR="00E75379">
        <w:rPr>
          <w:rFonts w:ascii="Times New Roman" w:hAnsi="Times New Roman" w:cs="Times New Roman"/>
        </w:rPr>
        <w:t xml:space="preserve"> they are proposed the difficulty of getting in-between the units </w:t>
      </w:r>
      <w:r w:rsidR="00003DA8">
        <w:rPr>
          <w:rFonts w:ascii="Times New Roman" w:hAnsi="Times New Roman" w:cs="Times New Roman"/>
        </w:rPr>
        <w:t xml:space="preserve">if </w:t>
      </w:r>
      <w:r w:rsidR="00E75379">
        <w:rPr>
          <w:rFonts w:ascii="Times New Roman" w:hAnsi="Times New Roman" w:cs="Times New Roman"/>
        </w:rPr>
        <w:t>the</w:t>
      </w:r>
      <w:r w:rsidR="00174F26">
        <w:rPr>
          <w:rFonts w:ascii="Times New Roman" w:hAnsi="Times New Roman" w:cs="Times New Roman"/>
        </w:rPr>
        <w:t xml:space="preserve">re </w:t>
      </w:r>
      <w:r w:rsidR="00003DA8">
        <w:rPr>
          <w:rFonts w:ascii="Times New Roman" w:hAnsi="Times New Roman" w:cs="Times New Roman"/>
        </w:rPr>
        <w:t xml:space="preserve">was </w:t>
      </w:r>
      <w:r w:rsidR="00174F26">
        <w:rPr>
          <w:rFonts w:ascii="Times New Roman" w:hAnsi="Times New Roman" w:cs="Times New Roman"/>
        </w:rPr>
        <w:t xml:space="preserve">a fire </w:t>
      </w:r>
      <w:bookmarkStart w:id="1" w:name="_GoBack"/>
      <w:bookmarkEnd w:id="1"/>
      <w:r w:rsidR="00174F26">
        <w:rPr>
          <w:rFonts w:ascii="Times New Roman" w:hAnsi="Times New Roman" w:cs="Times New Roman"/>
        </w:rPr>
        <w:t>is a concern.</w:t>
      </w:r>
      <w:r w:rsidR="00E75379">
        <w:rPr>
          <w:rFonts w:ascii="Times New Roman" w:hAnsi="Times New Roman" w:cs="Times New Roman"/>
        </w:rPr>
        <w:t xml:space="preserve"> The second question is the entire site was wiped out during the storm </w:t>
      </w:r>
      <w:r w:rsidR="00144DF1">
        <w:rPr>
          <w:rFonts w:ascii="Times New Roman" w:hAnsi="Times New Roman" w:cs="Times New Roman"/>
        </w:rPr>
        <w:t xml:space="preserve">and </w:t>
      </w:r>
      <w:r w:rsidR="00E75379">
        <w:rPr>
          <w:rFonts w:ascii="Times New Roman" w:hAnsi="Times New Roman" w:cs="Times New Roman"/>
        </w:rPr>
        <w:t xml:space="preserve">there is nothing there at the moment. </w:t>
      </w:r>
    </w:p>
    <w:p w:rsidR="00E75379" w:rsidRDefault="00E75379" w:rsidP="00A14840">
      <w:pPr>
        <w:pStyle w:val="BodyText"/>
        <w:jc w:val="left"/>
        <w:rPr>
          <w:rFonts w:ascii="Times New Roman" w:hAnsi="Times New Roman" w:cs="Times New Roman"/>
        </w:rPr>
      </w:pPr>
    </w:p>
    <w:p w:rsidR="00E75379" w:rsidRDefault="00E75379" w:rsidP="00A14840">
      <w:pPr>
        <w:pStyle w:val="BodyText"/>
        <w:jc w:val="left"/>
        <w:rPr>
          <w:rFonts w:ascii="Times New Roman" w:hAnsi="Times New Roman" w:cs="Times New Roman"/>
        </w:rPr>
      </w:pPr>
      <w:r>
        <w:rPr>
          <w:rFonts w:ascii="Times New Roman" w:hAnsi="Times New Roman" w:cs="Times New Roman"/>
        </w:rPr>
        <w:t>Mrs. Paxton answered Cape Osborn suffered two natural disasters during Sandy including the high winds causing power lines to ignite and cause a fire and then the breach ca</w:t>
      </w:r>
      <w:r w:rsidR="00174F26">
        <w:rPr>
          <w:rFonts w:ascii="Times New Roman" w:hAnsi="Times New Roman" w:cs="Times New Roman"/>
        </w:rPr>
        <w:t>using</w:t>
      </w:r>
      <w:r>
        <w:rPr>
          <w:rFonts w:ascii="Times New Roman" w:hAnsi="Times New Roman" w:cs="Times New Roman"/>
        </w:rPr>
        <w:t xml:space="preserve"> the waves to wash the structure</w:t>
      </w:r>
      <w:r w:rsidR="00174F26">
        <w:rPr>
          <w:rFonts w:ascii="Times New Roman" w:hAnsi="Times New Roman" w:cs="Times New Roman"/>
        </w:rPr>
        <w:t>s</w:t>
      </w:r>
      <w:r>
        <w:rPr>
          <w:rFonts w:ascii="Times New Roman" w:hAnsi="Times New Roman" w:cs="Times New Roman"/>
        </w:rPr>
        <w:t xml:space="preserve"> away. Many of the </w:t>
      </w:r>
      <w:r w:rsidR="003B6F41">
        <w:rPr>
          <w:rFonts w:ascii="Times New Roman" w:hAnsi="Times New Roman" w:cs="Times New Roman"/>
        </w:rPr>
        <w:t>original</w:t>
      </w:r>
      <w:r>
        <w:rPr>
          <w:rFonts w:ascii="Times New Roman" w:hAnsi="Times New Roman" w:cs="Times New Roman"/>
        </w:rPr>
        <w:t xml:space="preserve"> structures were actually touching. There were roofs fences, porches, decks that all were touching </w:t>
      </w:r>
      <w:r w:rsidR="003B6F41">
        <w:rPr>
          <w:rFonts w:ascii="Times New Roman" w:hAnsi="Times New Roman" w:cs="Times New Roman"/>
        </w:rPr>
        <w:t>each other</w:t>
      </w:r>
      <w:r>
        <w:rPr>
          <w:rFonts w:ascii="Times New Roman" w:hAnsi="Times New Roman" w:cs="Times New Roman"/>
        </w:rPr>
        <w:t xml:space="preserve"> so when one fire started </w:t>
      </w:r>
      <w:r w:rsidR="00174F26">
        <w:rPr>
          <w:rFonts w:ascii="Times New Roman" w:hAnsi="Times New Roman" w:cs="Times New Roman"/>
        </w:rPr>
        <w:t xml:space="preserve">it </w:t>
      </w:r>
      <w:r>
        <w:rPr>
          <w:rFonts w:ascii="Times New Roman" w:hAnsi="Times New Roman" w:cs="Times New Roman"/>
        </w:rPr>
        <w:t xml:space="preserve">spread </w:t>
      </w:r>
      <w:r w:rsidR="003B6F41">
        <w:rPr>
          <w:rFonts w:ascii="Times New Roman" w:hAnsi="Times New Roman" w:cs="Times New Roman"/>
        </w:rPr>
        <w:t xml:space="preserve">uncontrollably especially during the very windy conditions. </w:t>
      </w:r>
    </w:p>
    <w:p w:rsidR="003B6F41" w:rsidRDefault="003B6F41" w:rsidP="00A14840">
      <w:pPr>
        <w:pStyle w:val="BodyText"/>
        <w:jc w:val="left"/>
        <w:rPr>
          <w:rFonts w:ascii="Times New Roman" w:hAnsi="Times New Roman" w:cs="Times New Roman"/>
        </w:rPr>
      </w:pPr>
      <w:r>
        <w:rPr>
          <w:rFonts w:ascii="Times New Roman" w:hAnsi="Times New Roman" w:cs="Times New Roman"/>
        </w:rPr>
        <w:t xml:space="preserve">Mr. Batzel stated of which came first as far as the cause of the fire he will not be commenting on, but the closeness of the units contributed to the spread of the fire. </w:t>
      </w:r>
    </w:p>
    <w:p w:rsidR="003B6F41" w:rsidRDefault="003B6F41" w:rsidP="00A14840">
      <w:pPr>
        <w:pStyle w:val="BodyText"/>
        <w:jc w:val="left"/>
        <w:rPr>
          <w:rFonts w:ascii="Times New Roman" w:hAnsi="Times New Roman" w:cs="Times New Roman"/>
        </w:rPr>
      </w:pPr>
    </w:p>
    <w:p w:rsidR="003B6F41" w:rsidRPr="00E75379" w:rsidRDefault="003B6F41" w:rsidP="00A14840">
      <w:pPr>
        <w:pStyle w:val="BodyText"/>
        <w:jc w:val="left"/>
        <w:rPr>
          <w:rFonts w:ascii="Times New Roman" w:hAnsi="Times New Roman" w:cs="Times New Roman"/>
        </w:rPr>
      </w:pPr>
      <w:r>
        <w:rPr>
          <w:rFonts w:ascii="Times New Roman" w:hAnsi="Times New Roman" w:cs="Times New Roman"/>
        </w:rPr>
        <w:t xml:space="preserve">Ms. Paxton said they drafted the ordinance so there are no decks, sheds, fences; no accessory structures between these buildings. Accessory uses are not permitted in this zone. </w:t>
      </w:r>
    </w:p>
    <w:p w:rsidR="00E75379" w:rsidRDefault="00E75379" w:rsidP="00A14840">
      <w:pPr>
        <w:pStyle w:val="BodyText"/>
        <w:jc w:val="left"/>
        <w:rPr>
          <w:rFonts w:ascii="Times New Roman" w:hAnsi="Times New Roman" w:cs="Times New Roman"/>
          <w:b/>
        </w:rPr>
      </w:pPr>
    </w:p>
    <w:p w:rsidR="003B6F41" w:rsidRDefault="003B6F41" w:rsidP="00A14840">
      <w:pPr>
        <w:pStyle w:val="BodyText"/>
        <w:jc w:val="left"/>
        <w:rPr>
          <w:rFonts w:ascii="Times New Roman" w:hAnsi="Times New Roman" w:cs="Times New Roman"/>
        </w:rPr>
      </w:pPr>
      <w:r w:rsidRPr="003B6F41">
        <w:rPr>
          <w:rFonts w:ascii="Times New Roman" w:hAnsi="Times New Roman" w:cs="Times New Roman"/>
        </w:rPr>
        <w:t>Mrs. Lambusta</w:t>
      </w:r>
      <w:r>
        <w:rPr>
          <w:rFonts w:ascii="Times New Roman" w:hAnsi="Times New Roman" w:cs="Times New Roman"/>
        </w:rPr>
        <w:t xml:space="preserve"> brought concern that if </w:t>
      </w:r>
      <w:r w:rsidR="00471960">
        <w:rPr>
          <w:rFonts w:ascii="Times New Roman" w:hAnsi="Times New Roman" w:cs="Times New Roman"/>
        </w:rPr>
        <w:t xml:space="preserve">her or </w:t>
      </w:r>
      <w:r>
        <w:rPr>
          <w:rFonts w:ascii="Times New Roman" w:hAnsi="Times New Roman" w:cs="Times New Roman"/>
        </w:rPr>
        <w:t xml:space="preserve">one of her family members were in one of these buildings and a vehicle impeded </w:t>
      </w:r>
      <w:r w:rsidR="00174F26">
        <w:rPr>
          <w:rFonts w:ascii="Times New Roman" w:hAnsi="Times New Roman" w:cs="Times New Roman"/>
        </w:rPr>
        <w:t>their</w:t>
      </w:r>
      <w:r>
        <w:rPr>
          <w:rFonts w:ascii="Times New Roman" w:hAnsi="Times New Roman" w:cs="Times New Roman"/>
        </w:rPr>
        <w:t xml:space="preserve"> exit from </w:t>
      </w:r>
      <w:r w:rsidR="00174F26">
        <w:rPr>
          <w:rFonts w:ascii="Times New Roman" w:hAnsi="Times New Roman" w:cs="Times New Roman"/>
        </w:rPr>
        <w:t xml:space="preserve">a </w:t>
      </w:r>
      <w:r>
        <w:rPr>
          <w:rFonts w:ascii="Times New Roman" w:hAnsi="Times New Roman" w:cs="Times New Roman"/>
        </w:rPr>
        <w:t>bu</w:t>
      </w:r>
      <w:r w:rsidR="00471960">
        <w:rPr>
          <w:rFonts w:ascii="Times New Roman" w:hAnsi="Times New Roman" w:cs="Times New Roman"/>
        </w:rPr>
        <w:t xml:space="preserve">ilding that was on fire she does not agree that a vehicle should not be allowed to be parked there as it could possibly be a barricade for getting out safely and blocking an entrance for the firefighters. </w:t>
      </w:r>
    </w:p>
    <w:p w:rsidR="00FF5340" w:rsidRDefault="00FF5340" w:rsidP="00A14840">
      <w:pPr>
        <w:pStyle w:val="BodyText"/>
        <w:jc w:val="left"/>
        <w:rPr>
          <w:rFonts w:ascii="Times New Roman" w:hAnsi="Times New Roman" w:cs="Times New Roman"/>
        </w:rPr>
      </w:pPr>
    </w:p>
    <w:p w:rsidR="00FF5340" w:rsidRPr="003B6F41" w:rsidRDefault="00FF5340" w:rsidP="00A14840">
      <w:pPr>
        <w:pStyle w:val="BodyText"/>
        <w:jc w:val="left"/>
        <w:rPr>
          <w:rFonts w:ascii="Times New Roman" w:hAnsi="Times New Roman" w:cs="Times New Roman"/>
        </w:rPr>
      </w:pPr>
      <w:r>
        <w:rPr>
          <w:rFonts w:ascii="Times New Roman" w:hAnsi="Times New Roman" w:cs="Times New Roman"/>
        </w:rPr>
        <w:t>The chairman allowed for one more question seeing that there was only one</w:t>
      </w:r>
      <w:r w:rsidR="00174F26">
        <w:rPr>
          <w:rFonts w:ascii="Times New Roman" w:hAnsi="Times New Roman" w:cs="Times New Roman"/>
        </w:rPr>
        <w:t>, and it was</w:t>
      </w:r>
      <w:r>
        <w:rPr>
          <w:rFonts w:ascii="Times New Roman" w:hAnsi="Times New Roman" w:cs="Times New Roman"/>
        </w:rPr>
        <w:t xml:space="preserve"> Wayne Diana the associations pre</w:t>
      </w:r>
      <w:r w:rsidR="00161394">
        <w:rPr>
          <w:rFonts w:ascii="Times New Roman" w:hAnsi="Times New Roman" w:cs="Times New Roman"/>
        </w:rPr>
        <w:t xml:space="preserve">sident. He was sworn in and commented that these houses are no longer gutter to gutter they are ten feet apart, he also states that the storm that destroyed camp Osborn was more of a thousand-year storm rather than a hundred-year storm. This was a storm </w:t>
      </w:r>
      <w:r w:rsidR="00161394">
        <w:rPr>
          <w:rFonts w:ascii="Times New Roman" w:hAnsi="Times New Roman" w:cs="Times New Roman"/>
        </w:rPr>
        <w:lastRenderedPageBreak/>
        <w:t>of biblical proportion and the fact that the gas company failed to turned off the gas before the storm and it wasn’t only Camp Osborn houses that burned down where also houses on Lyndhurst Ave</w:t>
      </w:r>
      <w:r w:rsidR="00174F26">
        <w:rPr>
          <w:rFonts w:ascii="Times New Roman" w:hAnsi="Times New Roman" w:cs="Times New Roman"/>
        </w:rPr>
        <w:t xml:space="preserve"> that</w:t>
      </w:r>
      <w:r w:rsidR="00161394">
        <w:rPr>
          <w:rFonts w:ascii="Times New Roman" w:hAnsi="Times New Roman" w:cs="Times New Roman"/>
        </w:rPr>
        <w:t xml:space="preserve"> also burned to the ground. </w:t>
      </w:r>
    </w:p>
    <w:p w:rsidR="003B6F41" w:rsidRDefault="003B6F41" w:rsidP="00A14840">
      <w:pPr>
        <w:pStyle w:val="BodyText"/>
        <w:jc w:val="left"/>
        <w:rPr>
          <w:rFonts w:ascii="Times New Roman" w:hAnsi="Times New Roman" w:cs="Times New Roman"/>
          <w:b/>
        </w:rPr>
      </w:pPr>
    </w:p>
    <w:p w:rsidR="00161394" w:rsidRPr="00161394" w:rsidRDefault="00161394" w:rsidP="00A14840">
      <w:pPr>
        <w:pStyle w:val="BodyText"/>
        <w:jc w:val="left"/>
        <w:rPr>
          <w:rFonts w:ascii="Times New Roman" w:hAnsi="Times New Roman" w:cs="Times New Roman"/>
        </w:rPr>
      </w:pPr>
      <w:r w:rsidRPr="00161394">
        <w:rPr>
          <w:rFonts w:ascii="Times New Roman" w:hAnsi="Times New Roman" w:cs="Times New Roman"/>
        </w:rPr>
        <w:t xml:space="preserve">Councilman </w:t>
      </w:r>
      <w:proofErr w:type="spellStart"/>
      <w:r>
        <w:rPr>
          <w:rFonts w:ascii="Times New Roman" w:hAnsi="Times New Roman" w:cs="Times New Roman"/>
        </w:rPr>
        <w:t>M</w:t>
      </w:r>
      <w:r w:rsidRPr="00161394">
        <w:rPr>
          <w:rFonts w:ascii="Times New Roman" w:hAnsi="Times New Roman" w:cs="Times New Roman"/>
        </w:rPr>
        <w:t>ummolo</w:t>
      </w:r>
      <w:proofErr w:type="spellEnd"/>
      <w:r w:rsidRPr="00161394">
        <w:rPr>
          <w:rFonts w:ascii="Times New Roman" w:hAnsi="Times New Roman" w:cs="Times New Roman"/>
        </w:rPr>
        <w:t xml:space="preserve"> made a motion to elim</w:t>
      </w:r>
      <w:r>
        <w:rPr>
          <w:rFonts w:ascii="Times New Roman" w:hAnsi="Times New Roman" w:cs="Times New Roman"/>
        </w:rPr>
        <w:t>in</w:t>
      </w:r>
      <w:r w:rsidRPr="00161394">
        <w:rPr>
          <w:rFonts w:ascii="Times New Roman" w:hAnsi="Times New Roman" w:cs="Times New Roman"/>
        </w:rPr>
        <w:t xml:space="preserve">ate the parking in-between the buildings. Ms. Lambusta second the motion. </w:t>
      </w:r>
    </w:p>
    <w:p w:rsidR="00161394" w:rsidRDefault="00161394" w:rsidP="00A14840">
      <w:pPr>
        <w:pStyle w:val="BodyText"/>
        <w:jc w:val="left"/>
        <w:rPr>
          <w:rFonts w:ascii="Times New Roman" w:hAnsi="Times New Roman" w:cs="Times New Roman"/>
        </w:rPr>
      </w:pPr>
    </w:p>
    <w:p w:rsidR="00161394" w:rsidRDefault="00161394" w:rsidP="00A14840">
      <w:pPr>
        <w:pStyle w:val="BodyText"/>
        <w:jc w:val="left"/>
        <w:rPr>
          <w:rFonts w:ascii="Times New Roman" w:hAnsi="Times New Roman" w:cs="Times New Roman"/>
        </w:rPr>
      </w:pPr>
      <w:r>
        <w:rPr>
          <w:rFonts w:ascii="Times New Roman" w:hAnsi="Times New Roman" w:cs="Times New Roman"/>
        </w:rPr>
        <w:t>Roll Call</w:t>
      </w:r>
    </w:p>
    <w:p w:rsidR="00161394" w:rsidRDefault="00161394" w:rsidP="00A14840">
      <w:pPr>
        <w:pStyle w:val="BodyText"/>
        <w:jc w:val="left"/>
        <w:rPr>
          <w:rFonts w:ascii="Times New Roman" w:hAnsi="Times New Roman" w:cs="Times New Roman"/>
        </w:rPr>
      </w:pPr>
    </w:p>
    <w:p w:rsidR="00161394" w:rsidRDefault="00EE55AD" w:rsidP="00A14840">
      <w:pPr>
        <w:pStyle w:val="BodyText"/>
        <w:jc w:val="left"/>
        <w:rPr>
          <w:rFonts w:ascii="Times New Roman" w:hAnsi="Times New Roman" w:cs="Times New Roman"/>
        </w:rPr>
      </w:pPr>
      <w:r>
        <w:rPr>
          <w:rFonts w:ascii="Times New Roman" w:hAnsi="Times New Roman" w:cs="Times New Roman"/>
        </w:rPr>
        <w:t xml:space="preserve">In favor: </w:t>
      </w:r>
      <w:r w:rsidR="00161394">
        <w:rPr>
          <w:rFonts w:ascii="Times New Roman" w:hAnsi="Times New Roman" w:cs="Times New Roman"/>
        </w:rPr>
        <w:t xml:space="preserve">Mr. Clayton, Councilman </w:t>
      </w:r>
      <w:proofErr w:type="spellStart"/>
      <w:r w:rsidR="00161394">
        <w:rPr>
          <w:rFonts w:ascii="Times New Roman" w:hAnsi="Times New Roman" w:cs="Times New Roman"/>
        </w:rPr>
        <w:t>Mummolo</w:t>
      </w:r>
      <w:proofErr w:type="spellEnd"/>
      <w:r w:rsidR="00161394">
        <w:rPr>
          <w:rFonts w:ascii="Times New Roman" w:hAnsi="Times New Roman" w:cs="Times New Roman"/>
        </w:rPr>
        <w:t xml:space="preserve">, Mr. </w:t>
      </w:r>
      <w:proofErr w:type="spellStart"/>
      <w:r w:rsidR="00161394">
        <w:rPr>
          <w:rFonts w:ascii="Times New Roman" w:hAnsi="Times New Roman" w:cs="Times New Roman"/>
        </w:rPr>
        <w:t>Occhiogrosso</w:t>
      </w:r>
      <w:proofErr w:type="spellEnd"/>
      <w:r w:rsidR="00161394">
        <w:rPr>
          <w:rFonts w:ascii="Times New Roman" w:hAnsi="Times New Roman" w:cs="Times New Roman"/>
        </w:rPr>
        <w:t xml:space="preserve">. Ms. Lambusta, Mr. Nugent, Ms. Della </w:t>
      </w:r>
      <w:proofErr w:type="spellStart"/>
      <w:r w:rsidR="00161394">
        <w:rPr>
          <w:rFonts w:ascii="Times New Roman" w:hAnsi="Times New Roman" w:cs="Times New Roman"/>
        </w:rPr>
        <w:t>Volle</w:t>
      </w:r>
      <w:proofErr w:type="spellEnd"/>
      <w:r w:rsidR="00161394">
        <w:rPr>
          <w:rFonts w:ascii="Times New Roman" w:hAnsi="Times New Roman" w:cs="Times New Roman"/>
        </w:rPr>
        <w:t xml:space="preserve">, Mr. Aiello, Mr. Philipson, Mr. Cook. </w:t>
      </w:r>
    </w:p>
    <w:p w:rsidR="00161394" w:rsidRDefault="00161394" w:rsidP="00A14840">
      <w:pPr>
        <w:pStyle w:val="BodyText"/>
        <w:jc w:val="left"/>
        <w:rPr>
          <w:rFonts w:ascii="Times New Roman" w:hAnsi="Times New Roman" w:cs="Times New Roman"/>
        </w:rPr>
      </w:pPr>
    </w:p>
    <w:p w:rsidR="00161394" w:rsidRDefault="00161394" w:rsidP="00A14840">
      <w:pPr>
        <w:pStyle w:val="BodyText"/>
        <w:jc w:val="left"/>
        <w:rPr>
          <w:rFonts w:ascii="Times New Roman" w:hAnsi="Times New Roman" w:cs="Times New Roman"/>
        </w:rPr>
      </w:pPr>
      <w:r>
        <w:rPr>
          <w:rFonts w:ascii="Times New Roman" w:hAnsi="Times New Roman" w:cs="Times New Roman"/>
        </w:rPr>
        <w:t>Mr. Hensel</w:t>
      </w:r>
      <w:r w:rsidR="00EE55AD">
        <w:rPr>
          <w:rFonts w:ascii="Times New Roman" w:hAnsi="Times New Roman" w:cs="Times New Roman"/>
        </w:rPr>
        <w:t xml:space="preserve">, Board Attorney, </w:t>
      </w:r>
      <w:r>
        <w:rPr>
          <w:rFonts w:ascii="Times New Roman" w:hAnsi="Times New Roman" w:cs="Times New Roman"/>
        </w:rPr>
        <w:t xml:space="preserve">clarified for the board </w:t>
      </w:r>
      <w:r w:rsidR="00174F26">
        <w:rPr>
          <w:rFonts w:ascii="Times New Roman" w:hAnsi="Times New Roman" w:cs="Times New Roman"/>
        </w:rPr>
        <w:t xml:space="preserve">that </w:t>
      </w:r>
      <w:r w:rsidR="00EE55AD">
        <w:rPr>
          <w:rFonts w:ascii="Times New Roman" w:hAnsi="Times New Roman" w:cs="Times New Roman"/>
        </w:rPr>
        <w:t xml:space="preserve">the vote to </w:t>
      </w:r>
      <w:r>
        <w:rPr>
          <w:rFonts w:ascii="Times New Roman" w:hAnsi="Times New Roman" w:cs="Times New Roman"/>
        </w:rPr>
        <w:t xml:space="preserve">grant the </w:t>
      </w:r>
      <w:r w:rsidR="00EE55AD">
        <w:rPr>
          <w:rFonts w:ascii="Times New Roman" w:hAnsi="Times New Roman" w:cs="Times New Roman"/>
        </w:rPr>
        <w:t xml:space="preserve">de minimis exception for the total parking requirements as required by the Residential Site Improvement Standards in the Administrative Code bringing it to have a shortage of twenty-seven parking spaces where it will not have parking in-between the buildings. </w:t>
      </w:r>
    </w:p>
    <w:p w:rsidR="00EE55AD" w:rsidRDefault="00EE55AD" w:rsidP="00A14840">
      <w:pPr>
        <w:pStyle w:val="BodyText"/>
        <w:jc w:val="left"/>
        <w:rPr>
          <w:rFonts w:ascii="Times New Roman" w:hAnsi="Times New Roman" w:cs="Times New Roman"/>
        </w:rPr>
      </w:pPr>
    </w:p>
    <w:p w:rsidR="00EE55AD" w:rsidRDefault="00EE55AD" w:rsidP="00A14840">
      <w:pPr>
        <w:pStyle w:val="BodyText"/>
        <w:jc w:val="left"/>
        <w:rPr>
          <w:rFonts w:ascii="Times New Roman" w:hAnsi="Times New Roman" w:cs="Times New Roman"/>
        </w:rPr>
      </w:pPr>
    </w:p>
    <w:p w:rsidR="00EE55AD" w:rsidRDefault="00EE55AD" w:rsidP="00EE55AD">
      <w:pPr>
        <w:pStyle w:val="BodyText"/>
        <w:jc w:val="left"/>
        <w:rPr>
          <w:rFonts w:ascii="Times New Roman" w:hAnsi="Times New Roman" w:cs="Times New Roman"/>
        </w:rPr>
      </w:pPr>
      <w:r w:rsidRPr="002F4080">
        <w:rPr>
          <w:rFonts w:ascii="Times New Roman" w:hAnsi="Times New Roman" w:cs="Times New Roman"/>
        </w:rPr>
        <w:t xml:space="preserve">A motion was made by </w:t>
      </w:r>
      <w:r>
        <w:rPr>
          <w:rFonts w:ascii="Times New Roman" w:hAnsi="Times New Roman" w:cs="Times New Roman"/>
        </w:rPr>
        <w:t xml:space="preserve">Councilman </w:t>
      </w:r>
      <w:proofErr w:type="spellStart"/>
      <w:r>
        <w:rPr>
          <w:rFonts w:ascii="Times New Roman" w:hAnsi="Times New Roman" w:cs="Times New Roman"/>
        </w:rPr>
        <w:t>Mummolo</w:t>
      </w:r>
      <w:proofErr w:type="spellEnd"/>
      <w:r>
        <w:rPr>
          <w:rFonts w:ascii="Times New Roman" w:hAnsi="Times New Roman" w:cs="Times New Roman"/>
        </w:rPr>
        <w:t xml:space="preserve"> </w:t>
      </w:r>
      <w:r w:rsidRPr="002F4080">
        <w:rPr>
          <w:rFonts w:ascii="Times New Roman" w:hAnsi="Times New Roman" w:cs="Times New Roman"/>
        </w:rPr>
        <w:t xml:space="preserve">and seconded by </w:t>
      </w:r>
      <w:r>
        <w:rPr>
          <w:rFonts w:ascii="Times New Roman" w:hAnsi="Times New Roman" w:cs="Times New Roman"/>
        </w:rPr>
        <w:t xml:space="preserve">Mr. </w:t>
      </w:r>
      <w:proofErr w:type="spellStart"/>
      <w:r>
        <w:rPr>
          <w:rFonts w:ascii="Times New Roman" w:hAnsi="Times New Roman" w:cs="Times New Roman"/>
        </w:rPr>
        <w:t>Occhiogrosso</w:t>
      </w:r>
      <w:proofErr w:type="spellEnd"/>
      <w:r w:rsidRPr="002F4080">
        <w:rPr>
          <w:rFonts w:ascii="Times New Roman" w:hAnsi="Times New Roman" w:cs="Times New Roman"/>
        </w:rPr>
        <w:t xml:space="preserve"> to approve </w:t>
      </w:r>
      <w:r>
        <w:rPr>
          <w:rFonts w:ascii="Times New Roman" w:hAnsi="Times New Roman" w:cs="Times New Roman"/>
        </w:rPr>
        <w:t xml:space="preserve">the application. </w:t>
      </w:r>
    </w:p>
    <w:p w:rsidR="00EE55AD" w:rsidRPr="002F4080" w:rsidRDefault="00EE55AD" w:rsidP="00EE55AD">
      <w:pPr>
        <w:pStyle w:val="BodyText"/>
        <w:jc w:val="left"/>
        <w:rPr>
          <w:rFonts w:ascii="Times New Roman" w:hAnsi="Times New Roman" w:cs="Times New Roman"/>
        </w:rPr>
      </w:pPr>
    </w:p>
    <w:p w:rsidR="00EE55AD" w:rsidRDefault="00EE55AD" w:rsidP="00EE55AD">
      <w:pPr>
        <w:pStyle w:val="BodyText"/>
        <w:jc w:val="left"/>
        <w:rPr>
          <w:rFonts w:ascii="Times New Roman" w:hAnsi="Times New Roman" w:cs="Times New Roman"/>
        </w:rPr>
      </w:pPr>
      <w:r w:rsidRPr="002F4080">
        <w:rPr>
          <w:rFonts w:ascii="Times New Roman" w:hAnsi="Times New Roman" w:cs="Times New Roman"/>
        </w:rPr>
        <w:t xml:space="preserve">In favor: Mr. Clayton, Councilman </w:t>
      </w:r>
      <w:proofErr w:type="spellStart"/>
      <w:r w:rsidRPr="002F4080">
        <w:rPr>
          <w:rFonts w:ascii="Times New Roman" w:hAnsi="Times New Roman" w:cs="Times New Roman"/>
        </w:rPr>
        <w:t>Mummolo</w:t>
      </w:r>
      <w:proofErr w:type="spellEnd"/>
      <w:r w:rsidRPr="002F4080">
        <w:rPr>
          <w:rFonts w:ascii="Times New Roman" w:hAnsi="Times New Roman" w:cs="Times New Roman"/>
        </w:rPr>
        <w:t xml:space="preserve">, Mr. </w:t>
      </w:r>
      <w:proofErr w:type="spellStart"/>
      <w:r w:rsidRPr="002F4080">
        <w:rPr>
          <w:rFonts w:ascii="Times New Roman" w:hAnsi="Times New Roman" w:cs="Times New Roman"/>
        </w:rPr>
        <w:t>Occhiogrosso</w:t>
      </w:r>
      <w:proofErr w:type="spellEnd"/>
      <w:r w:rsidRPr="002F4080">
        <w:rPr>
          <w:rFonts w:ascii="Times New Roman" w:hAnsi="Times New Roman" w:cs="Times New Roman"/>
        </w:rPr>
        <w:t xml:space="preserve">, Ms. Lambusta, Mr. Nugent, Ms. Della </w:t>
      </w:r>
      <w:proofErr w:type="spellStart"/>
      <w:r w:rsidRPr="002F4080">
        <w:rPr>
          <w:rFonts w:ascii="Times New Roman" w:hAnsi="Times New Roman" w:cs="Times New Roman"/>
        </w:rPr>
        <w:t>Volle</w:t>
      </w:r>
      <w:proofErr w:type="spellEnd"/>
      <w:r w:rsidRPr="002F4080">
        <w:rPr>
          <w:rFonts w:ascii="Times New Roman" w:hAnsi="Times New Roman" w:cs="Times New Roman"/>
        </w:rPr>
        <w:t>, Mr. Aiello, Mr. Philipson, Mr. Cooke</w:t>
      </w:r>
    </w:p>
    <w:p w:rsidR="00161394" w:rsidRDefault="00161394" w:rsidP="00A14840">
      <w:pPr>
        <w:pStyle w:val="BodyText"/>
        <w:jc w:val="left"/>
        <w:rPr>
          <w:rFonts w:ascii="Times New Roman" w:hAnsi="Times New Roman" w:cs="Times New Roman"/>
          <w:b/>
        </w:rPr>
      </w:pPr>
    </w:p>
    <w:p w:rsidR="003B6F41" w:rsidRPr="009A3494" w:rsidRDefault="003B6F41"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A motion to adjourn the meeting by </w:t>
      </w:r>
      <w:r w:rsidR="00EE55AD">
        <w:rPr>
          <w:rFonts w:ascii="Times New Roman" w:hAnsi="Times New Roman" w:cs="Times New Roman"/>
        </w:rPr>
        <w:t xml:space="preserve">Mr. </w:t>
      </w:r>
      <w:proofErr w:type="spellStart"/>
      <w:r w:rsidR="00EE55AD">
        <w:rPr>
          <w:rFonts w:ascii="Times New Roman" w:hAnsi="Times New Roman" w:cs="Times New Roman"/>
        </w:rPr>
        <w:t>Occhiogrosso</w:t>
      </w:r>
      <w:proofErr w:type="spellEnd"/>
      <w:r w:rsidRPr="002F4080">
        <w:rPr>
          <w:rFonts w:ascii="Times New Roman" w:hAnsi="Times New Roman" w:cs="Times New Roman"/>
        </w:rPr>
        <w:t xml:space="preserve"> was made and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1C2AA5" w:rsidRPr="002F4080">
        <w:rPr>
          <w:rFonts w:ascii="Times New Roman" w:hAnsi="Times New Roman" w:cs="Times New Roman"/>
        </w:rPr>
        <w:t>10</w:t>
      </w:r>
      <w:r w:rsidRPr="002F4080">
        <w:rPr>
          <w:rFonts w:ascii="Times New Roman" w:hAnsi="Times New Roman" w:cs="Times New Roman"/>
        </w:rPr>
        <w:t>:</w:t>
      </w:r>
      <w:r w:rsidR="001C2AA5" w:rsidRPr="002F4080">
        <w:rPr>
          <w:rFonts w:ascii="Times New Roman" w:hAnsi="Times New Roman" w:cs="Times New Roman"/>
        </w:rPr>
        <w:t>3</w:t>
      </w:r>
      <w:r w:rsidR="00EE55AD">
        <w:rPr>
          <w:rFonts w:ascii="Times New Roman" w:hAnsi="Times New Roman" w:cs="Times New Roman"/>
        </w:rPr>
        <w:t>4</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271C1"/>
    <w:rsid w:val="000324C9"/>
    <w:rsid w:val="00033236"/>
    <w:rsid w:val="0003359F"/>
    <w:rsid w:val="0003705D"/>
    <w:rsid w:val="000372D4"/>
    <w:rsid w:val="00037A67"/>
    <w:rsid w:val="00037CD9"/>
    <w:rsid w:val="00044123"/>
    <w:rsid w:val="0004435E"/>
    <w:rsid w:val="00044FC5"/>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3C9"/>
    <w:rsid w:val="00085E9B"/>
    <w:rsid w:val="000869AA"/>
    <w:rsid w:val="00090904"/>
    <w:rsid w:val="0009259B"/>
    <w:rsid w:val="000968B1"/>
    <w:rsid w:val="000A2234"/>
    <w:rsid w:val="000A2F7D"/>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D95"/>
    <w:rsid w:val="00114D9C"/>
    <w:rsid w:val="0011657E"/>
    <w:rsid w:val="0012011D"/>
    <w:rsid w:val="001407A4"/>
    <w:rsid w:val="00144DF1"/>
    <w:rsid w:val="00150631"/>
    <w:rsid w:val="001520B2"/>
    <w:rsid w:val="00157857"/>
    <w:rsid w:val="00161394"/>
    <w:rsid w:val="001644C0"/>
    <w:rsid w:val="00172DEB"/>
    <w:rsid w:val="00172E81"/>
    <w:rsid w:val="00173243"/>
    <w:rsid w:val="00174F26"/>
    <w:rsid w:val="001752DA"/>
    <w:rsid w:val="001759A9"/>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DF0"/>
    <w:rsid w:val="001E1B52"/>
    <w:rsid w:val="001E56E5"/>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AC9"/>
    <w:rsid w:val="003D2929"/>
    <w:rsid w:val="003D3073"/>
    <w:rsid w:val="003D3BCB"/>
    <w:rsid w:val="003D5580"/>
    <w:rsid w:val="003D7C2F"/>
    <w:rsid w:val="003D7E7D"/>
    <w:rsid w:val="003E015D"/>
    <w:rsid w:val="003F13F5"/>
    <w:rsid w:val="003F1892"/>
    <w:rsid w:val="003F1C1A"/>
    <w:rsid w:val="003F25F7"/>
    <w:rsid w:val="003F33D5"/>
    <w:rsid w:val="003F5A02"/>
    <w:rsid w:val="003F6242"/>
    <w:rsid w:val="003F6994"/>
    <w:rsid w:val="00402105"/>
    <w:rsid w:val="00403356"/>
    <w:rsid w:val="004104CE"/>
    <w:rsid w:val="0041159A"/>
    <w:rsid w:val="00414FAE"/>
    <w:rsid w:val="004152EC"/>
    <w:rsid w:val="00424235"/>
    <w:rsid w:val="004243AA"/>
    <w:rsid w:val="00426473"/>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B29FC"/>
    <w:rsid w:val="004B362E"/>
    <w:rsid w:val="004B4317"/>
    <w:rsid w:val="004B5A5F"/>
    <w:rsid w:val="004B68C1"/>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346"/>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F"/>
    <w:rsid w:val="006079C8"/>
    <w:rsid w:val="00611DAB"/>
    <w:rsid w:val="0061607F"/>
    <w:rsid w:val="006232D5"/>
    <w:rsid w:val="00634481"/>
    <w:rsid w:val="00634DF7"/>
    <w:rsid w:val="00635610"/>
    <w:rsid w:val="006363E6"/>
    <w:rsid w:val="006459D1"/>
    <w:rsid w:val="0064789E"/>
    <w:rsid w:val="006531B9"/>
    <w:rsid w:val="00656E04"/>
    <w:rsid w:val="00660C18"/>
    <w:rsid w:val="0066611F"/>
    <w:rsid w:val="00680498"/>
    <w:rsid w:val="00687AF0"/>
    <w:rsid w:val="006920A8"/>
    <w:rsid w:val="0069310D"/>
    <w:rsid w:val="006943B2"/>
    <w:rsid w:val="00694F76"/>
    <w:rsid w:val="006950C1"/>
    <w:rsid w:val="00696356"/>
    <w:rsid w:val="00697CB6"/>
    <w:rsid w:val="006A3092"/>
    <w:rsid w:val="006B0F7E"/>
    <w:rsid w:val="006B2F82"/>
    <w:rsid w:val="006B3543"/>
    <w:rsid w:val="006B6767"/>
    <w:rsid w:val="006C1A1E"/>
    <w:rsid w:val="006C20C9"/>
    <w:rsid w:val="006C357E"/>
    <w:rsid w:val="006C66E2"/>
    <w:rsid w:val="006D0145"/>
    <w:rsid w:val="006D13B9"/>
    <w:rsid w:val="006D23EC"/>
    <w:rsid w:val="006D3A09"/>
    <w:rsid w:val="006D5EBA"/>
    <w:rsid w:val="006E3078"/>
    <w:rsid w:val="006E56B4"/>
    <w:rsid w:val="006E685C"/>
    <w:rsid w:val="006E6D93"/>
    <w:rsid w:val="006F1C5C"/>
    <w:rsid w:val="006F3D7A"/>
    <w:rsid w:val="006F4015"/>
    <w:rsid w:val="006F5314"/>
    <w:rsid w:val="006F702D"/>
    <w:rsid w:val="00701658"/>
    <w:rsid w:val="00706212"/>
    <w:rsid w:val="007103AD"/>
    <w:rsid w:val="007106F5"/>
    <w:rsid w:val="007119E3"/>
    <w:rsid w:val="00713DB4"/>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15CA9"/>
    <w:rsid w:val="00817278"/>
    <w:rsid w:val="00824E07"/>
    <w:rsid w:val="008257E9"/>
    <w:rsid w:val="008259DB"/>
    <w:rsid w:val="00843E3E"/>
    <w:rsid w:val="00844104"/>
    <w:rsid w:val="0084468B"/>
    <w:rsid w:val="008456FA"/>
    <w:rsid w:val="00851DAA"/>
    <w:rsid w:val="00855769"/>
    <w:rsid w:val="00855E69"/>
    <w:rsid w:val="008568D1"/>
    <w:rsid w:val="008604EF"/>
    <w:rsid w:val="00861166"/>
    <w:rsid w:val="00862787"/>
    <w:rsid w:val="008645AF"/>
    <w:rsid w:val="008654DE"/>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C01F8"/>
    <w:rsid w:val="008C25AD"/>
    <w:rsid w:val="008C7F16"/>
    <w:rsid w:val="008D00B7"/>
    <w:rsid w:val="008D533D"/>
    <w:rsid w:val="008D5874"/>
    <w:rsid w:val="008D594C"/>
    <w:rsid w:val="008E1027"/>
    <w:rsid w:val="008E273A"/>
    <w:rsid w:val="008F3B3B"/>
    <w:rsid w:val="008F6C1D"/>
    <w:rsid w:val="008F78D9"/>
    <w:rsid w:val="00903EB5"/>
    <w:rsid w:val="00904196"/>
    <w:rsid w:val="00905334"/>
    <w:rsid w:val="00906604"/>
    <w:rsid w:val="00906BE5"/>
    <w:rsid w:val="00906EA6"/>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9F7843"/>
    <w:rsid w:val="00A03B82"/>
    <w:rsid w:val="00A064C1"/>
    <w:rsid w:val="00A0749F"/>
    <w:rsid w:val="00A11B13"/>
    <w:rsid w:val="00A14840"/>
    <w:rsid w:val="00A208D2"/>
    <w:rsid w:val="00A22AB5"/>
    <w:rsid w:val="00A260B2"/>
    <w:rsid w:val="00A26625"/>
    <w:rsid w:val="00A30C2D"/>
    <w:rsid w:val="00A3507A"/>
    <w:rsid w:val="00A412BF"/>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3395"/>
    <w:rsid w:val="00A94B8A"/>
    <w:rsid w:val="00A96A20"/>
    <w:rsid w:val="00AA38D2"/>
    <w:rsid w:val="00AA397D"/>
    <w:rsid w:val="00AA4DD4"/>
    <w:rsid w:val="00AA773E"/>
    <w:rsid w:val="00AB7686"/>
    <w:rsid w:val="00AB7AAC"/>
    <w:rsid w:val="00AC5ABB"/>
    <w:rsid w:val="00AC7F52"/>
    <w:rsid w:val="00AD154C"/>
    <w:rsid w:val="00AD1C83"/>
    <w:rsid w:val="00AD1D20"/>
    <w:rsid w:val="00AD3D71"/>
    <w:rsid w:val="00AE036A"/>
    <w:rsid w:val="00AE2F9B"/>
    <w:rsid w:val="00AE35E1"/>
    <w:rsid w:val="00AE48F8"/>
    <w:rsid w:val="00AE53B0"/>
    <w:rsid w:val="00AF072C"/>
    <w:rsid w:val="00B01F17"/>
    <w:rsid w:val="00B02503"/>
    <w:rsid w:val="00B02DFD"/>
    <w:rsid w:val="00B0511A"/>
    <w:rsid w:val="00B11683"/>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5E0A"/>
    <w:rsid w:val="00B6745A"/>
    <w:rsid w:val="00B733F5"/>
    <w:rsid w:val="00B74EA6"/>
    <w:rsid w:val="00B755EB"/>
    <w:rsid w:val="00B7669D"/>
    <w:rsid w:val="00B81923"/>
    <w:rsid w:val="00B8222C"/>
    <w:rsid w:val="00B94BFD"/>
    <w:rsid w:val="00B9507F"/>
    <w:rsid w:val="00B96748"/>
    <w:rsid w:val="00B973BF"/>
    <w:rsid w:val="00B978CD"/>
    <w:rsid w:val="00BA1F0C"/>
    <w:rsid w:val="00BB1301"/>
    <w:rsid w:val="00BC5900"/>
    <w:rsid w:val="00BC7580"/>
    <w:rsid w:val="00BD7B27"/>
    <w:rsid w:val="00BE1ACC"/>
    <w:rsid w:val="00BE2398"/>
    <w:rsid w:val="00BE5C43"/>
    <w:rsid w:val="00BE7A67"/>
    <w:rsid w:val="00BF0067"/>
    <w:rsid w:val="00BF5F06"/>
    <w:rsid w:val="00BF7A47"/>
    <w:rsid w:val="00C10728"/>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BD2"/>
    <w:rsid w:val="00C675EB"/>
    <w:rsid w:val="00C714D8"/>
    <w:rsid w:val="00C73F39"/>
    <w:rsid w:val="00C81231"/>
    <w:rsid w:val="00C82240"/>
    <w:rsid w:val="00C8334F"/>
    <w:rsid w:val="00C84130"/>
    <w:rsid w:val="00C90695"/>
    <w:rsid w:val="00C935BB"/>
    <w:rsid w:val="00C946C4"/>
    <w:rsid w:val="00CA3983"/>
    <w:rsid w:val="00CA3D53"/>
    <w:rsid w:val="00CA4112"/>
    <w:rsid w:val="00CA4CC6"/>
    <w:rsid w:val="00CA727C"/>
    <w:rsid w:val="00CB2E58"/>
    <w:rsid w:val="00CB3E86"/>
    <w:rsid w:val="00CB6070"/>
    <w:rsid w:val="00CC0655"/>
    <w:rsid w:val="00CC17FF"/>
    <w:rsid w:val="00CC2524"/>
    <w:rsid w:val="00CC2F8C"/>
    <w:rsid w:val="00CC4384"/>
    <w:rsid w:val="00CC6E54"/>
    <w:rsid w:val="00CD47B5"/>
    <w:rsid w:val="00CD7BF1"/>
    <w:rsid w:val="00CE7B0E"/>
    <w:rsid w:val="00CF310A"/>
    <w:rsid w:val="00CF3DEE"/>
    <w:rsid w:val="00D04DBE"/>
    <w:rsid w:val="00D108E8"/>
    <w:rsid w:val="00D11851"/>
    <w:rsid w:val="00D120D9"/>
    <w:rsid w:val="00D125D6"/>
    <w:rsid w:val="00D12B64"/>
    <w:rsid w:val="00D174DD"/>
    <w:rsid w:val="00D209FA"/>
    <w:rsid w:val="00D24A06"/>
    <w:rsid w:val="00D25996"/>
    <w:rsid w:val="00D336B8"/>
    <w:rsid w:val="00D373B9"/>
    <w:rsid w:val="00D40CE2"/>
    <w:rsid w:val="00D411A8"/>
    <w:rsid w:val="00D45022"/>
    <w:rsid w:val="00D4572A"/>
    <w:rsid w:val="00D45F28"/>
    <w:rsid w:val="00D51205"/>
    <w:rsid w:val="00D51795"/>
    <w:rsid w:val="00D56F9C"/>
    <w:rsid w:val="00D56FAE"/>
    <w:rsid w:val="00D61789"/>
    <w:rsid w:val="00D6622A"/>
    <w:rsid w:val="00D67D0E"/>
    <w:rsid w:val="00D67E23"/>
    <w:rsid w:val="00D70DD9"/>
    <w:rsid w:val="00D714B4"/>
    <w:rsid w:val="00D72ADC"/>
    <w:rsid w:val="00D72C44"/>
    <w:rsid w:val="00D7460B"/>
    <w:rsid w:val="00D76F0E"/>
    <w:rsid w:val="00D76FA1"/>
    <w:rsid w:val="00D77F35"/>
    <w:rsid w:val="00D8085B"/>
    <w:rsid w:val="00D8269A"/>
    <w:rsid w:val="00D90CA9"/>
    <w:rsid w:val="00D9669D"/>
    <w:rsid w:val="00D96FDB"/>
    <w:rsid w:val="00DA3518"/>
    <w:rsid w:val="00DA4B4B"/>
    <w:rsid w:val="00DA514A"/>
    <w:rsid w:val="00DA6115"/>
    <w:rsid w:val="00DA64B8"/>
    <w:rsid w:val="00DA7910"/>
    <w:rsid w:val="00DB0EB5"/>
    <w:rsid w:val="00DB0FAE"/>
    <w:rsid w:val="00DB224B"/>
    <w:rsid w:val="00DB3EF9"/>
    <w:rsid w:val="00DB57EA"/>
    <w:rsid w:val="00DB62D0"/>
    <w:rsid w:val="00DB6F92"/>
    <w:rsid w:val="00DB77FD"/>
    <w:rsid w:val="00DC012E"/>
    <w:rsid w:val="00DC020D"/>
    <w:rsid w:val="00DC23BE"/>
    <w:rsid w:val="00DC2B92"/>
    <w:rsid w:val="00DD26D3"/>
    <w:rsid w:val="00DD30DD"/>
    <w:rsid w:val="00DD5D75"/>
    <w:rsid w:val="00DD7472"/>
    <w:rsid w:val="00DD76CF"/>
    <w:rsid w:val="00DE3586"/>
    <w:rsid w:val="00DE52A9"/>
    <w:rsid w:val="00DE700C"/>
    <w:rsid w:val="00DE7F65"/>
    <w:rsid w:val="00DF0BF7"/>
    <w:rsid w:val="00DF3DB4"/>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32BB"/>
    <w:rsid w:val="00E439A1"/>
    <w:rsid w:val="00E4424E"/>
    <w:rsid w:val="00E50229"/>
    <w:rsid w:val="00E506E5"/>
    <w:rsid w:val="00E52B80"/>
    <w:rsid w:val="00E657A3"/>
    <w:rsid w:val="00E7040C"/>
    <w:rsid w:val="00E71030"/>
    <w:rsid w:val="00E75379"/>
    <w:rsid w:val="00E7592E"/>
    <w:rsid w:val="00E76182"/>
    <w:rsid w:val="00E8007F"/>
    <w:rsid w:val="00E81EA5"/>
    <w:rsid w:val="00E832ED"/>
    <w:rsid w:val="00E86673"/>
    <w:rsid w:val="00E90807"/>
    <w:rsid w:val="00E9202C"/>
    <w:rsid w:val="00E92AAB"/>
    <w:rsid w:val="00EA4C75"/>
    <w:rsid w:val="00EC0DD3"/>
    <w:rsid w:val="00EC0F3D"/>
    <w:rsid w:val="00EC44CB"/>
    <w:rsid w:val="00EC5955"/>
    <w:rsid w:val="00EC6456"/>
    <w:rsid w:val="00EC7D23"/>
    <w:rsid w:val="00ED015F"/>
    <w:rsid w:val="00ED27A2"/>
    <w:rsid w:val="00EE0AB7"/>
    <w:rsid w:val="00EE2C9F"/>
    <w:rsid w:val="00EE55AD"/>
    <w:rsid w:val="00EE67BD"/>
    <w:rsid w:val="00EE682C"/>
    <w:rsid w:val="00EE6A3B"/>
    <w:rsid w:val="00F0614D"/>
    <w:rsid w:val="00F07FB9"/>
    <w:rsid w:val="00F11CA2"/>
    <w:rsid w:val="00F17CAA"/>
    <w:rsid w:val="00F24102"/>
    <w:rsid w:val="00F26B8F"/>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3EC4"/>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3EE7-A5CE-4EDD-A3AE-8168BFD7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2020-10-07T19:44:00Z</cp:lastPrinted>
  <dcterms:created xsi:type="dcterms:W3CDTF">2020-10-07T19:44:00Z</dcterms:created>
  <dcterms:modified xsi:type="dcterms:W3CDTF">2020-10-07T19:44:00Z</dcterms:modified>
</cp:coreProperties>
</file>