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r w:rsidRPr="0007656A">
        <w:t xml:space="preserve">A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BB3980">
        <w:rPr>
          <w:b/>
        </w:rPr>
        <w:t xml:space="preserve">June </w:t>
      </w:r>
      <w:r w:rsidR="003B32C2">
        <w:rPr>
          <w:b/>
        </w:rPr>
        <w:t>17</w:t>
      </w:r>
      <w:r w:rsidR="00627C8C">
        <w:rPr>
          <w:b/>
        </w:rPr>
        <w:t>, 2020</w:t>
      </w:r>
      <w:r w:rsidR="00F51675" w:rsidRPr="0007656A">
        <w:rPr>
          <w:b/>
        </w:rPr>
        <w:t xml:space="preserve">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C62321">
        <w:t xml:space="preserve"> Virtually through Zoom. </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Default="005C3A75" w:rsidP="005C3A75">
      <w:r w:rsidRPr="0007656A">
        <w:t>David Chadwick</w:t>
      </w:r>
    </w:p>
    <w:p w:rsidR="00AE7E0A" w:rsidRDefault="00AE7E0A" w:rsidP="005C3A75">
      <w:r>
        <w:t>Frank Mizer</w:t>
      </w:r>
    </w:p>
    <w:p w:rsidR="00A71748" w:rsidRDefault="00A71748" w:rsidP="00642D0B">
      <w:r w:rsidRPr="0007656A">
        <w:t>Dawn Marie White</w:t>
      </w:r>
    </w:p>
    <w:p w:rsidR="003403A5" w:rsidRPr="0007656A" w:rsidRDefault="003403A5" w:rsidP="003403A5">
      <w:r w:rsidRPr="00A67B5C">
        <w:t>Mike Jamnik</w:t>
      </w:r>
    </w:p>
    <w:p w:rsidR="00BA5BC0" w:rsidRPr="0007656A" w:rsidRDefault="00BA5BC0" w:rsidP="00642D0B">
      <w:r w:rsidRPr="00BA5BC0">
        <w:t>Carl Anderson</w:t>
      </w:r>
    </w:p>
    <w:p w:rsidR="00642D0B" w:rsidRPr="0007656A" w:rsidRDefault="00642D0B" w:rsidP="00642D0B">
      <w:r w:rsidRPr="0007656A">
        <w:t>Louis Sorrentino</w:t>
      </w:r>
    </w:p>
    <w:p w:rsidR="00B767B1" w:rsidRPr="0007656A" w:rsidRDefault="00B767B1" w:rsidP="00B767B1">
      <w:r w:rsidRPr="0007656A">
        <w:t>Michele Strassheim</w:t>
      </w:r>
      <w:r w:rsidR="00A67B5C">
        <w:t xml:space="preserve"> </w:t>
      </w:r>
    </w:p>
    <w:p w:rsidR="00A71748" w:rsidRDefault="00A71748" w:rsidP="00B767B1">
      <w:r w:rsidRPr="0007656A">
        <w:t xml:space="preserve">Darren Caffery, Alt </w:t>
      </w:r>
      <w:r w:rsidR="00A67B5C">
        <w:t>1</w:t>
      </w:r>
    </w:p>
    <w:p w:rsidR="00A67B5C" w:rsidRDefault="00A67B5C" w:rsidP="00B767B1">
      <w:r>
        <w:t>Mark Starr, Alt 2</w:t>
      </w:r>
    </w:p>
    <w:p w:rsidR="00627C8C" w:rsidRDefault="00627C8C" w:rsidP="00B767B1"/>
    <w:p w:rsidR="001C22B3" w:rsidRDefault="00627C8C" w:rsidP="00B767B1">
      <w:pPr>
        <w:rPr>
          <w:b/>
          <w:u w:val="single"/>
        </w:rPr>
      </w:pPr>
      <w:r w:rsidRPr="00627C8C">
        <w:rPr>
          <w:b/>
          <w:u w:val="single"/>
        </w:rPr>
        <w:t>MEMBERS ABSENT</w:t>
      </w:r>
    </w:p>
    <w:p w:rsidR="00BB3980" w:rsidRDefault="00BB3980" w:rsidP="00B767B1">
      <w:pPr>
        <w:rPr>
          <w:b/>
          <w:u w:val="single"/>
        </w:rPr>
      </w:pPr>
    </w:p>
    <w:p w:rsidR="001C22B3" w:rsidRDefault="001C22B3" w:rsidP="00B767B1">
      <w:pPr>
        <w:rPr>
          <w:b/>
          <w:u w:val="single"/>
        </w:rPr>
      </w:pPr>
    </w:p>
    <w:p w:rsidR="00627C8C" w:rsidRPr="00627C8C" w:rsidRDefault="00627C8C" w:rsidP="00B767B1">
      <w:pPr>
        <w:rPr>
          <w:b/>
          <w:u w:val="single"/>
        </w:rPr>
      </w:pPr>
    </w:p>
    <w:p w:rsidR="00A71748" w:rsidRPr="0007656A" w:rsidRDefault="00A71748">
      <w:pPr>
        <w:rPr>
          <w:b/>
          <w:u w:val="single"/>
        </w:rPr>
      </w:pPr>
    </w:p>
    <w:p w:rsidR="00A863BC" w:rsidRPr="0007656A" w:rsidRDefault="002F7765">
      <w:pPr>
        <w:rPr>
          <w:b/>
          <w:u w:val="single"/>
        </w:rPr>
      </w:pPr>
      <w:r w:rsidRPr="0007656A">
        <w:rPr>
          <w:b/>
          <w:u w:val="single"/>
        </w:rPr>
        <w:t>ALSO PRESENT</w:t>
      </w:r>
    </w:p>
    <w:p w:rsidR="008D594C" w:rsidRDefault="00C51A36" w:rsidP="001C2209">
      <w:pPr>
        <w:pStyle w:val="Header"/>
        <w:tabs>
          <w:tab w:val="left" w:pos="720"/>
        </w:tabs>
      </w:pPr>
      <w:r w:rsidRPr="0007656A">
        <w:t xml:space="preserve">John Miller, Esq. </w:t>
      </w:r>
    </w:p>
    <w:p w:rsidR="003B32C2" w:rsidRDefault="003B32C2" w:rsidP="001C2209">
      <w:pPr>
        <w:pStyle w:val="Header"/>
        <w:tabs>
          <w:tab w:val="left" w:pos="720"/>
        </w:tabs>
      </w:pPr>
      <w:r>
        <w:t xml:space="preserve">Ronald D. Cucchiaro,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AE7E0A" w:rsidP="001C2209">
      <w:pPr>
        <w:pStyle w:val="Header"/>
        <w:tabs>
          <w:tab w:val="left" w:pos="720"/>
        </w:tabs>
      </w:pPr>
      <w:r>
        <w:t>Pam O’Neill,</w:t>
      </w:r>
      <w:r w:rsidR="00CC2F8C" w:rsidRPr="0007656A">
        <w:t xml:space="preserve"> Secretary</w:t>
      </w:r>
    </w:p>
    <w:p w:rsidR="00647708" w:rsidRPr="0007656A" w:rsidRDefault="00647708" w:rsidP="001C2209">
      <w:pPr>
        <w:pStyle w:val="Header"/>
        <w:tabs>
          <w:tab w:val="left" w:pos="720"/>
        </w:tabs>
      </w:pPr>
    </w:p>
    <w:p w:rsidR="007F3167" w:rsidRDefault="007F3167" w:rsidP="001C2209">
      <w:pPr>
        <w:pStyle w:val="Header"/>
        <w:tabs>
          <w:tab w:val="left" w:pos="720"/>
        </w:tabs>
      </w:pPr>
      <w:r w:rsidRPr="0007656A">
        <w:t>The Board Professionals were sworn</w:t>
      </w:r>
    </w:p>
    <w:p w:rsidR="00BB3980" w:rsidRDefault="00BB3980" w:rsidP="001C2209">
      <w:pPr>
        <w:pStyle w:val="Header"/>
        <w:tabs>
          <w:tab w:val="left" w:pos="720"/>
        </w:tabs>
      </w:pPr>
    </w:p>
    <w:p w:rsidR="00BB3980" w:rsidRDefault="00BB3980" w:rsidP="001C2209">
      <w:pPr>
        <w:pStyle w:val="Header"/>
        <w:tabs>
          <w:tab w:val="left" w:pos="720"/>
        </w:tabs>
      </w:pPr>
    </w:p>
    <w:p w:rsidR="006B47A4" w:rsidRDefault="006B47A4" w:rsidP="001C2209">
      <w:pPr>
        <w:pStyle w:val="Header"/>
        <w:tabs>
          <w:tab w:val="left" w:pos="720"/>
        </w:tabs>
      </w:pPr>
    </w:p>
    <w:p w:rsidR="00DB0B09" w:rsidRPr="0007656A" w:rsidRDefault="00DB0B09" w:rsidP="006B47A4">
      <w:pPr>
        <w:pStyle w:val="BodyText"/>
        <w:jc w:val="left"/>
        <w:rPr>
          <w:rFonts w:ascii="Times New Roman" w:hAnsi="Times New Roman" w:cs="Times New Roman"/>
        </w:rPr>
      </w:pPr>
    </w:p>
    <w:p w:rsidR="00A97B4F"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t>OLD  BUSINESS</w:t>
      </w:r>
      <w:r w:rsidR="00F51675">
        <w:rPr>
          <w:rFonts w:ascii="Times New Roman" w:hAnsi="Times New Roman" w:cs="Times New Roman"/>
          <w:b/>
          <w:u w:val="single"/>
        </w:rPr>
        <w:t>:</w:t>
      </w:r>
    </w:p>
    <w:p w:rsidR="00947D0B" w:rsidRDefault="00947D0B" w:rsidP="00A97B4F">
      <w:pPr>
        <w:pStyle w:val="BodyText"/>
        <w:jc w:val="left"/>
        <w:rPr>
          <w:rFonts w:ascii="Times New Roman" w:hAnsi="Times New Roman" w:cs="Times New Roman"/>
          <w:b/>
          <w:u w:val="single"/>
        </w:rPr>
      </w:pPr>
    </w:p>
    <w:p w:rsidR="00AA542F" w:rsidRPr="00AA542F" w:rsidRDefault="00AA542F" w:rsidP="00AA542F">
      <w:pPr>
        <w:rPr>
          <w:b/>
        </w:rPr>
      </w:pPr>
      <w:r w:rsidRPr="00AA542F">
        <w:rPr>
          <w:b/>
        </w:rPr>
        <w:t>Hooper Avenue Development LLC</w:t>
      </w:r>
    </w:p>
    <w:p w:rsidR="00AA542F" w:rsidRPr="00AA542F" w:rsidRDefault="00AA542F" w:rsidP="00AA542F">
      <w:pPr>
        <w:rPr>
          <w:b/>
        </w:rPr>
      </w:pPr>
      <w:r w:rsidRPr="00AA542F">
        <w:rPr>
          <w:b/>
        </w:rPr>
        <w:t>Block 548 Lot 1</w:t>
      </w:r>
    </w:p>
    <w:p w:rsidR="00AA542F" w:rsidRPr="00AA542F" w:rsidRDefault="00AA542F" w:rsidP="00AA542F">
      <w:pPr>
        <w:rPr>
          <w:b/>
        </w:rPr>
      </w:pPr>
      <w:r w:rsidRPr="00AA542F">
        <w:rPr>
          <w:b/>
        </w:rPr>
        <w:t xml:space="preserve">Hooper Avenue </w:t>
      </w:r>
    </w:p>
    <w:p w:rsidR="00AA542F" w:rsidRDefault="00AA542F" w:rsidP="00AA542F">
      <w:pPr>
        <w:rPr>
          <w:b/>
        </w:rPr>
      </w:pPr>
      <w:r w:rsidRPr="00AA542F">
        <w:rPr>
          <w:b/>
        </w:rPr>
        <w:t xml:space="preserve">Conditional Use Variance and Preliminary Major Subdivision </w:t>
      </w:r>
    </w:p>
    <w:p w:rsidR="00AA542F" w:rsidRDefault="00AA542F" w:rsidP="00AA542F">
      <w:pPr>
        <w:rPr>
          <w:b/>
        </w:rPr>
      </w:pPr>
    </w:p>
    <w:p w:rsidR="00AA542F" w:rsidRPr="00412F7B" w:rsidRDefault="00AA542F" w:rsidP="00AA542F">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Ms. White</w:t>
      </w:r>
      <w:r w:rsidRPr="00412F7B">
        <w:rPr>
          <w:rFonts w:ascii="Times New Roman" w:hAnsi="Times New Roman" w:cs="Times New Roman"/>
        </w:rPr>
        <w:t xml:space="preserve"> and seconded by </w:t>
      </w:r>
      <w:r>
        <w:rPr>
          <w:rFonts w:ascii="Times New Roman" w:hAnsi="Times New Roman" w:cs="Times New Roman"/>
        </w:rPr>
        <w:t xml:space="preserve">Mr. </w:t>
      </w:r>
      <w:r>
        <w:rPr>
          <w:rFonts w:ascii="Times New Roman" w:hAnsi="Times New Roman" w:cs="Times New Roman"/>
        </w:rPr>
        <w:t>Mizer</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AA542F" w:rsidRPr="0007656A" w:rsidRDefault="00AA542F" w:rsidP="00AA542F">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w:t>
      </w:r>
      <w:r>
        <w:rPr>
          <w:rFonts w:ascii="Times New Roman" w:hAnsi="Times New Roman" w:cs="Times New Roman"/>
        </w:rPr>
        <w:t>31</w:t>
      </w:r>
      <w:r>
        <w:rPr>
          <w:rFonts w:ascii="Times New Roman" w:hAnsi="Times New Roman" w:cs="Times New Roman"/>
        </w:rPr>
        <w:t>-20 was adopted</w:t>
      </w:r>
    </w:p>
    <w:p w:rsidR="00AA542F" w:rsidRPr="00AA542F" w:rsidRDefault="00AA542F" w:rsidP="00AA542F">
      <w:pPr>
        <w:rPr>
          <w:b/>
        </w:rPr>
      </w:pPr>
    </w:p>
    <w:p w:rsidR="00AA542F" w:rsidRPr="00AA542F" w:rsidRDefault="00AA542F" w:rsidP="00AA542F"/>
    <w:p w:rsidR="00AA542F" w:rsidRPr="00AA542F" w:rsidRDefault="00AA542F" w:rsidP="00AA542F">
      <w:pPr>
        <w:rPr>
          <w:b/>
        </w:rPr>
      </w:pPr>
      <w:r w:rsidRPr="00AA542F">
        <w:rPr>
          <w:b/>
        </w:rPr>
        <w:t>BA-3192-2/2020</w:t>
      </w:r>
    </w:p>
    <w:p w:rsidR="00AA542F" w:rsidRPr="00AA542F" w:rsidRDefault="00AA542F" w:rsidP="00AA542F">
      <w:pPr>
        <w:rPr>
          <w:b/>
        </w:rPr>
      </w:pPr>
      <w:r w:rsidRPr="00AA542F">
        <w:rPr>
          <w:b/>
        </w:rPr>
        <w:t>Gina Rosenfarb</w:t>
      </w:r>
    </w:p>
    <w:p w:rsidR="00AA542F" w:rsidRPr="00AA542F" w:rsidRDefault="00AA542F" w:rsidP="00AA542F">
      <w:pPr>
        <w:rPr>
          <w:b/>
        </w:rPr>
      </w:pPr>
      <w:r w:rsidRPr="00AA542F">
        <w:rPr>
          <w:b/>
        </w:rPr>
        <w:t>Block 44.04 Lot 3</w:t>
      </w:r>
    </w:p>
    <w:p w:rsidR="00AA542F" w:rsidRPr="00AA542F" w:rsidRDefault="00AA542F" w:rsidP="00AA542F">
      <w:pPr>
        <w:rPr>
          <w:b/>
        </w:rPr>
      </w:pPr>
      <w:r w:rsidRPr="00AA542F">
        <w:rPr>
          <w:b/>
        </w:rPr>
        <w:t>Valhalla Dr</w:t>
      </w:r>
    </w:p>
    <w:p w:rsidR="00AA542F" w:rsidRPr="00AA542F" w:rsidRDefault="00AA542F" w:rsidP="00AA542F">
      <w:pPr>
        <w:rPr>
          <w:b/>
        </w:rPr>
      </w:pPr>
      <w:r w:rsidRPr="00AA542F">
        <w:rPr>
          <w:b/>
        </w:rPr>
        <w:t xml:space="preserve">Bulk Variance </w:t>
      </w:r>
    </w:p>
    <w:p w:rsidR="00AA542F" w:rsidRDefault="00AA542F" w:rsidP="00AA542F"/>
    <w:p w:rsidR="00AA542F" w:rsidRPr="00412F7B" w:rsidRDefault="00AA542F" w:rsidP="00AA542F">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 xml:space="preserve">Ms. White </w:t>
      </w:r>
      <w:r w:rsidRPr="00412F7B">
        <w:rPr>
          <w:rFonts w:ascii="Times New Roman" w:hAnsi="Times New Roman" w:cs="Times New Roman"/>
        </w:rPr>
        <w:t xml:space="preserve">and seconded by </w:t>
      </w:r>
      <w:r>
        <w:rPr>
          <w:rFonts w:ascii="Times New Roman" w:hAnsi="Times New Roman" w:cs="Times New Roman"/>
        </w:rPr>
        <w:t>Mr. Jamnik</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AA542F" w:rsidRPr="0007656A" w:rsidRDefault="00AA542F" w:rsidP="00AA542F">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R-3</w:t>
      </w:r>
      <w:r>
        <w:rPr>
          <w:rFonts w:ascii="Times New Roman" w:hAnsi="Times New Roman" w:cs="Times New Roman"/>
        </w:rPr>
        <w:t>2</w:t>
      </w:r>
      <w:r>
        <w:rPr>
          <w:rFonts w:ascii="Times New Roman" w:hAnsi="Times New Roman" w:cs="Times New Roman"/>
        </w:rPr>
        <w:t>-20 was adopted</w:t>
      </w:r>
    </w:p>
    <w:p w:rsidR="00AA542F" w:rsidRPr="00AA542F" w:rsidRDefault="00AA542F" w:rsidP="00AA542F"/>
    <w:p w:rsidR="00AA542F" w:rsidRPr="00AA542F" w:rsidRDefault="00AA542F" w:rsidP="00AA542F"/>
    <w:p w:rsidR="00AA542F" w:rsidRPr="00AA542F" w:rsidRDefault="00AA542F" w:rsidP="00AA542F">
      <w:pPr>
        <w:rPr>
          <w:b/>
        </w:rPr>
      </w:pPr>
      <w:r w:rsidRPr="00AA542F">
        <w:rPr>
          <w:b/>
        </w:rPr>
        <w:t>BA-3193-3/2020</w:t>
      </w:r>
    </w:p>
    <w:p w:rsidR="00AA542F" w:rsidRPr="00AA542F" w:rsidRDefault="00AA542F" w:rsidP="00AA542F">
      <w:pPr>
        <w:rPr>
          <w:b/>
        </w:rPr>
      </w:pPr>
      <w:r w:rsidRPr="00AA542F">
        <w:rPr>
          <w:b/>
        </w:rPr>
        <w:t>John &amp; Patty VanDecker</w:t>
      </w:r>
    </w:p>
    <w:p w:rsidR="00AA542F" w:rsidRPr="00AA542F" w:rsidRDefault="00AA542F" w:rsidP="00AA542F">
      <w:pPr>
        <w:rPr>
          <w:b/>
        </w:rPr>
      </w:pPr>
      <w:r w:rsidRPr="00AA542F">
        <w:rPr>
          <w:b/>
        </w:rPr>
        <w:t>Block 45.05 Lot 48</w:t>
      </w:r>
    </w:p>
    <w:p w:rsidR="00AA542F" w:rsidRPr="00AA542F" w:rsidRDefault="00AA542F" w:rsidP="00AA542F">
      <w:pPr>
        <w:rPr>
          <w:b/>
        </w:rPr>
      </w:pPr>
      <w:r w:rsidRPr="00AA542F">
        <w:rPr>
          <w:b/>
        </w:rPr>
        <w:t>209 Squan Beach Drive</w:t>
      </w:r>
    </w:p>
    <w:p w:rsidR="00AA542F" w:rsidRPr="00AA542F" w:rsidRDefault="00AA542F" w:rsidP="00AA542F">
      <w:pPr>
        <w:rPr>
          <w:b/>
        </w:rPr>
      </w:pPr>
      <w:r w:rsidRPr="00AA542F">
        <w:rPr>
          <w:b/>
        </w:rPr>
        <w:t xml:space="preserve">Bulk Variance </w:t>
      </w:r>
    </w:p>
    <w:p w:rsidR="00AA542F" w:rsidRDefault="00AA542F" w:rsidP="00AA542F">
      <w:pPr>
        <w:rPr>
          <w:b/>
        </w:rPr>
      </w:pPr>
    </w:p>
    <w:p w:rsidR="00AA542F" w:rsidRPr="00412F7B" w:rsidRDefault="00AA542F" w:rsidP="00AA542F">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Ms. White</w:t>
      </w:r>
      <w:r w:rsidRPr="00412F7B">
        <w:rPr>
          <w:rFonts w:ascii="Times New Roman" w:hAnsi="Times New Roman" w:cs="Times New Roman"/>
        </w:rPr>
        <w:t xml:space="preserve"> and seconded by </w:t>
      </w:r>
      <w:r>
        <w:rPr>
          <w:rFonts w:ascii="Times New Roman" w:hAnsi="Times New Roman" w:cs="Times New Roman"/>
        </w:rPr>
        <w:t xml:space="preserve">Mr. </w:t>
      </w:r>
      <w:r>
        <w:rPr>
          <w:rFonts w:ascii="Times New Roman" w:hAnsi="Times New Roman" w:cs="Times New Roman"/>
        </w:rPr>
        <w:t>Mizer</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AA542F" w:rsidRPr="0007656A" w:rsidRDefault="00AA542F" w:rsidP="00AA542F">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R-3</w:t>
      </w:r>
      <w:r>
        <w:rPr>
          <w:rFonts w:ascii="Times New Roman" w:hAnsi="Times New Roman" w:cs="Times New Roman"/>
        </w:rPr>
        <w:t>3</w:t>
      </w:r>
      <w:r>
        <w:rPr>
          <w:rFonts w:ascii="Times New Roman" w:hAnsi="Times New Roman" w:cs="Times New Roman"/>
        </w:rPr>
        <w:t>-20 was adopted</w:t>
      </w:r>
    </w:p>
    <w:p w:rsidR="00AA542F" w:rsidRDefault="00AA542F" w:rsidP="00AA542F">
      <w:pPr>
        <w:rPr>
          <w:b/>
        </w:rPr>
      </w:pPr>
    </w:p>
    <w:p w:rsidR="00AA542F" w:rsidRDefault="00AA542F" w:rsidP="00AA542F">
      <w:pPr>
        <w:rPr>
          <w:b/>
        </w:rPr>
      </w:pPr>
    </w:p>
    <w:p w:rsidR="00AA542F" w:rsidRDefault="00AA542F" w:rsidP="00AA542F">
      <w:pPr>
        <w:rPr>
          <w:b/>
        </w:rPr>
      </w:pPr>
    </w:p>
    <w:p w:rsidR="00AA542F" w:rsidRPr="00AA542F" w:rsidRDefault="00AA542F" w:rsidP="00AA542F">
      <w:pPr>
        <w:rPr>
          <w:b/>
        </w:rPr>
      </w:pPr>
    </w:p>
    <w:p w:rsidR="00AA542F" w:rsidRPr="00AA542F" w:rsidRDefault="00AA542F" w:rsidP="00AA542F">
      <w:pPr>
        <w:rPr>
          <w:b/>
        </w:rPr>
      </w:pPr>
      <w:r w:rsidRPr="00AA542F">
        <w:rPr>
          <w:b/>
        </w:rPr>
        <w:t>BA-3194-C-2/2020</w:t>
      </w:r>
    </w:p>
    <w:p w:rsidR="00AA542F" w:rsidRPr="00AA542F" w:rsidRDefault="00AA542F" w:rsidP="00AA542F">
      <w:pPr>
        <w:rPr>
          <w:b/>
        </w:rPr>
      </w:pPr>
      <w:r w:rsidRPr="00AA542F">
        <w:rPr>
          <w:b/>
        </w:rPr>
        <w:t xml:space="preserve">Justin &amp; Sacha Marcucci </w:t>
      </w:r>
    </w:p>
    <w:p w:rsidR="00AA542F" w:rsidRPr="00AA542F" w:rsidRDefault="00AA542F" w:rsidP="00AA542F">
      <w:pPr>
        <w:rPr>
          <w:b/>
        </w:rPr>
      </w:pPr>
      <w:r w:rsidRPr="00AA542F">
        <w:rPr>
          <w:b/>
        </w:rPr>
        <w:t>Block 42.02 Lot 16</w:t>
      </w:r>
    </w:p>
    <w:p w:rsidR="00AA542F" w:rsidRPr="00AA542F" w:rsidRDefault="00AA542F" w:rsidP="00AA542F">
      <w:pPr>
        <w:rPr>
          <w:b/>
        </w:rPr>
      </w:pPr>
      <w:r w:rsidRPr="00AA542F">
        <w:rPr>
          <w:b/>
        </w:rPr>
        <w:t>16 Edgewater Terrace</w:t>
      </w:r>
    </w:p>
    <w:p w:rsidR="00AA542F" w:rsidRDefault="00AA542F" w:rsidP="00AA542F">
      <w:pPr>
        <w:rPr>
          <w:b/>
        </w:rPr>
      </w:pPr>
      <w:r w:rsidRPr="00AA542F">
        <w:rPr>
          <w:b/>
        </w:rPr>
        <w:t xml:space="preserve">Bulk Variance  </w:t>
      </w:r>
    </w:p>
    <w:p w:rsidR="00AA542F" w:rsidRDefault="00AA542F" w:rsidP="00AA542F">
      <w:pPr>
        <w:rPr>
          <w:b/>
        </w:rPr>
      </w:pPr>
    </w:p>
    <w:p w:rsidR="00AA542F" w:rsidRPr="00412F7B" w:rsidRDefault="00AA542F" w:rsidP="00AA542F">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 xml:space="preserve">Mr. </w:t>
      </w:r>
      <w:r>
        <w:rPr>
          <w:rFonts w:ascii="Times New Roman" w:hAnsi="Times New Roman" w:cs="Times New Roman"/>
        </w:rPr>
        <w:t>Mizer</w:t>
      </w:r>
      <w:r w:rsidRPr="00412F7B">
        <w:rPr>
          <w:rFonts w:ascii="Times New Roman" w:hAnsi="Times New Roman" w:cs="Times New Roman"/>
        </w:rPr>
        <w:t xml:space="preserve"> and seconded by </w:t>
      </w:r>
      <w:r>
        <w:rPr>
          <w:rFonts w:ascii="Times New Roman" w:hAnsi="Times New Roman" w:cs="Times New Roman"/>
        </w:rPr>
        <w:t xml:space="preserve">Ms. Strassheim </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AA542F" w:rsidRPr="0007656A" w:rsidRDefault="00AA542F" w:rsidP="00AA542F">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R-3</w:t>
      </w:r>
      <w:r>
        <w:rPr>
          <w:rFonts w:ascii="Times New Roman" w:hAnsi="Times New Roman" w:cs="Times New Roman"/>
        </w:rPr>
        <w:t>4</w:t>
      </w:r>
      <w:r>
        <w:rPr>
          <w:rFonts w:ascii="Times New Roman" w:hAnsi="Times New Roman" w:cs="Times New Roman"/>
        </w:rPr>
        <w:t>-20 was adopted</w:t>
      </w:r>
    </w:p>
    <w:p w:rsidR="00AA542F" w:rsidRDefault="00AA542F" w:rsidP="00AA542F">
      <w:pPr>
        <w:rPr>
          <w:b/>
        </w:rPr>
      </w:pPr>
    </w:p>
    <w:p w:rsidR="00AA542F" w:rsidRPr="00AA542F" w:rsidRDefault="00AA542F" w:rsidP="00AA542F">
      <w:pPr>
        <w:rPr>
          <w:b/>
        </w:rPr>
      </w:pPr>
    </w:p>
    <w:p w:rsidR="00AA542F" w:rsidRPr="00AA542F" w:rsidRDefault="00AA542F" w:rsidP="00AA542F">
      <w:pPr>
        <w:rPr>
          <w:b/>
        </w:rPr>
      </w:pPr>
      <w:r w:rsidRPr="00AA542F">
        <w:rPr>
          <w:b/>
        </w:rPr>
        <w:t>BA-3195-2/2020</w:t>
      </w:r>
    </w:p>
    <w:p w:rsidR="00AA542F" w:rsidRPr="00AA542F" w:rsidRDefault="00AA542F" w:rsidP="00AA542F">
      <w:pPr>
        <w:rPr>
          <w:b/>
        </w:rPr>
      </w:pPr>
      <w:r w:rsidRPr="00AA542F">
        <w:rPr>
          <w:b/>
        </w:rPr>
        <w:t>Michael &amp; Lisa Gange</w:t>
      </w:r>
    </w:p>
    <w:p w:rsidR="00AA542F" w:rsidRPr="00AA542F" w:rsidRDefault="00AA542F" w:rsidP="00AA542F">
      <w:pPr>
        <w:rPr>
          <w:b/>
        </w:rPr>
      </w:pPr>
      <w:r w:rsidRPr="00AA542F">
        <w:rPr>
          <w:b/>
        </w:rPr>
        <w:t>Block 941 Lot 128</w:t>
      </w:r>
    </w:p>
    <w:p w:rsidR="00AA542F" w:rsidRPr="00AA542F" w:rsidRDefault="00AA542F" w:rsidP="00AA542F">
      <w:pPr>
        <w:rPr>
          <w:b/>
        </w:rPr>
      </w:pPr>
      <w:r w:rsidRPr="00AA542F">
        <w:rPr>
          <w:b/>
        </w:rPr>
        <w:t>829 North Dr</w:t>
      </w:r>
    </w:p>
    <w:p w:rsidR="00AA542F" w:rsidRPr="00AA542F" w:rsidRDefault="00AA542F" w:rsidP="00AA542F">
      <w:pPr>
        <w:rPr>
          <w:b/>
        </w:rPr>
      </w:pPr>
      <w:r w:rsidRPr="00AA542F">
        <w:rPr>
          <w:b/>
        </w:rPr>
        <w:t>Bulk Variance</w:t>
      </w:r>
    </w:p>
    <w:p w:rsidR="003B32C2" w:rsidRDefault="003B32C2" w:rsidP="00AA542F"/>
    <w:p w:rsidR="00AA542F" w:rsidRPr="00412F7B" w:rsidRDefault="00AA542F" w:rsidP="00AA542F">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Ms. White</w:t>
      </w:r>
      <w:r w:rsidRPr="00412F7B">
        <w:rPr>
          <w:rFonts w:ascii="Times New Roman" w:hAnsi="Times New Roman" w:cs="Times New Roman"/>
        </w:rPr>
        <w:t xml:space="preserve"> and seconded by </w:t>
      </w:r>
      <w:r>
        <w:rPr>
          <w:rFonts w:ascii="Times New Roman" w:hAnsi="Times New Roman" w:cs="Times New Roman"/>
        </w:rPr>
        <w:t xml:space="preserve">Mr. </w:t>
      </w:r>
      <w:r>
        <w:rPr>
          <w:rFonts w:ascii="Times New Roman" w:hAnsi="Times New Roman" w:cs="Times New Roman"/>
        </w:rPr>
        <w:t>Mizer</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AA542F" w:rsidRPr="0007656A" w:rsidRDefault="00AA542F" w:rsidP="00AA542F">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AA542F" w:rsidRPr="00412F7B" w:rsidRDefault="00AA542F" w:rsidP="00AA542F">
      <w:pPr>
        <w:pStyle w:val="BodyText"/>
        <w:rPr>
          <w:rFonts w:ascii="Times New Roman" w:hAnsi="Times New Roman" w:cs="Times New Roman"/>
        </w:rPr>
      </w:pPr>
    </w:p>
    <w:p w:rsidR="00AA542F" w:rsidRDefault="00AA542F" w:rsidP="00AA542F">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R-3</w:t>
      </w:r>
      <w:r>
        <w:rPr>
          <w:rFonts w:ascii="Times New Roman" w:hAnsi="Times New Roman" w:cs="Times New Roman"/>
        </w:rPr>
        <w:t>4</w:t>
      </w:r>
      <w:r>
        <w:rPr>
          <w:rFonts w:ascii="Times New Roman" w:hAnsi="Times New Roman" w:cs="Times New Roman"/>
        </w:rPr>
        <w:t>-20 was adopted</w:t>
      </w:r>
    </w:p>
    <w:p w:rsidR="00AA542F" w:rsidRDefault="00AA542F" w:rsidP="00AA542F"/>
    <w:p w:rsidR="00AA542F" w:rsidRPr="00AA542F" w:rsidRDefault="00AA542F" w:rsidP="00AA542F"/>
    <w:p w:rsidR="003B32C2" w:rsidRPr="00AA542F" w:rsidRDefault="003B32C2" w:rsidP="003403A5">
      <w:pPr>
        <w:rPr>
          <w:b/>
          <w:u w:val="single"/>
        </w:rPr>
      </w:pPr>
      <w:r w:rsidRPr="00AA542F">
        <w:rPr>
          <w:b/>
          <w:u w:val="single"/>
        </w:rPr>
        <w:t xml:space="preserve">NEW BUSINESS: </w:t>
      </w:r>
    </w:p>
    <w:p w:rsidR="003403A5" w:rsidRDefault="003403A5" w:rsidP="003403A5"/>
    <w:p w:rsidR="00AA542F" w:rsidRPr="00AA542F" w:rsidRDefault="00AA542F" w:rsidP="00AA542F">
      <w:pPr>
        <w:rPr>
          <w:b/>
        </w:rPr>
      </w:pPr>
      <w:r w:rsidRPr="00AA542F">
        <w:rPr>
          <w:b/>
        </w:rPr>
        <w:t>BA-3196-2/20</w:t>
      </w:r>
    </w:p>
    <w:p w:rsidR="00AA542F" w:rsidRPr="00AA542F" w:rsidRDefault="00AA542F" w:rsidP="00AA542F">
      <w:pPr>
        <w:rPr>
          <w:b/>
        </w:rPr>
      </w:pPr>
      <w:r w:rsidRPr="00AA542F">
        <w:rPr>
          <w:b/>
        </w:rPr>
        <w:t>Deborah Moser, Nicmar Holdings, LLC</w:t>
      </w:r>
    </w:p>
    <w:p w:rsidR="00AA542F" w:rsidRPr="00AA542F" w:rsidRDefault="00AA542F" w:rsidP="00AA542F">
      <w:pPr>
        <w:rPr>
          <w:b/>
        </w:rPr>
      </w:pPr>
      <w:r w:rsidRPr="00AA542F">
        <w:rPr>
          <w:b/>
        </w:rPr>
        <w:t>Block 40 Lot 2.05</w:t>
      </w:r>
    </w:p>
    <w:p w:rsidR="00AA542F" w:rsidRPr="00AA542F" w:rsidRDefault="00AA542F" w:rsidP="00AA542F">
      <w:pPr>
        <w:rPr>
          <w:b/>
        </w:rPr>
      </w:pPr>
      <w:r w:rsidRPr="00AA542F">
        <w:rPr>
          <w:b/>
        </w:rPr>
        <w:t xml:space="preserve">383 Route 35 N. </w:t>
      </w:r>
    </w:p>
    <w:p w:rsidR="00AA542F" w:rsidRDefault="00AA542F" w:rsidP="00AA542F">
      <w:pPr>
        <w:rPr>
          <w:b/>
        </w:rPr>
      </w:pPr>
      <w:r w:rsidRPr="00AA542F">
        <w:rPr>
          <w:b/>
        </w:rPr>
        <w:t xml:space="preserve">Bulk Variance </w:t>
      </w:r>
    </w:p>
    <w:p w:rsidR="00AA542F" w:rsidRDefault="00AA542F" w:rsidP="00AA542F">
      <w:pPr>
        <w:rPr>
          <w:b/>
        </w:rPr>
      </w:pPr>
    </w:p>
    <w:p w:rsidR="00AA542F" w:rsidRDefault="00AA542F" w:rsidP="00AA542F">
      <w:r>
        <w:t>The Board’s Attorney, Mr. Miller announced the applicant had a deficient notice and the case will be carried to the July 8, 2020 meeting. No further notice will be required.</w:t>
      </w:r>
    </w:p>
    <w:p w:rsidR="00AA542F" w:rsidRDefault="00AA542F" w:rsidP="00AA542F"/>
    <w:p w:rsidR="00AA542F" w:rsidRPr="00AA542F" w:rsidRDefault="00AA542F" w:rsidP="00AA542F">
      <w:pPr>
        <w:rPr>
          <w:b/>
        </w:rPr>
      </w:pPr>
      <w:r w:rsidRPr="00AA542F">
        <w:rPr>
          <w:b/>
        </w:rPr>
        <w:t>BA-3187-C-1/20</w:t>
      </w:r>
    </w:p>
    <w:p w:rsidR="00AA542F" w:rsidRPr="00AA542F" w:rsidRDefault="00AA542F" w:rsidP="00AA542F">
      <w:pPr>
        <w:rPr>
          <w:b/>
        </w:rPr>
      </w:pPr>
      <w:r w:rsidRPr="00AA542F">
        <w:rPr>
          <w:b/>
        </w:rPr>
        <w:t>Zongsheng Chen</w:t>
      </w:r>
    </w:p>
    <w:p w:rsidR="00AA542F" w:rsidRPr="00AA542F" w:rsidRDefault="00AA542F" w:rsidP="00AA542F">
      <w:pPr>
        <w:rPr>
          <w:b/>
        </w:rPr>
      </w:pPr>
      <w:r w:rsidRPr="00AA542F">
        <w:rPr>
          <w:b/>
        </w:rPr>
        <w:t>Block 602 Lot 3</w:t>
      </w:r>
    </w:p>
    <w:p w:rsidR="00AA542F" w:rsidRPr="00AA542F" w:rsidRDefault="00AA542F" w:rsidP="00AA542F">
      <w:pPr>
        <w:rPr>
          <w:b/>
        </w:rPr>
      </w:pPr>
      <w:r w:rsidRPr="00AA542F">
        <w:rPr>
          <w:b/>
        </w:rPr>
        <w:t>518 Vannote Drive</w:t>
      </w:r>
    </w:p>
    <w:p w:rsidR="00AA542F" w:rsidRDefault="00AA542F" w:rsidP="00AA542F">
      <w:pPr>
        <w:rPr>
          <w:b/>
        </w:rPr>
      </w:pPr>
      <w:r w:rsidRPr="00AA542F">
        <w:rPr>
          <w:b/>
        </w:rPr>
        <w:t xml:space="preserve">Bulk Variance </w:t>
      </w:r>
    </w:p>
    <w:p w:rsidR="00AA542F" w:rsidRDefault="00AA542F" w:rsidP="00AA542F">
      <w:pPr>
        <w:rPr>
          <w:b/>
        </w:rPr>
      </w:pPr>
    </w:p>
    <w:p w:rsidR="00AA542F" w:rsidRDefault="00AA542F" w:rsidP="00AA542F">
      <w:r>
        <w:t>The applicant’s Attorney was u</w:t>
      </w:r>
      <w:r w:rsidR="00D30B03">
        <w:t>nable to appear, only the Engineer, Mr. Baer of WSB Engineering and due to the language barrier, the decision was made to carry the case to the July 8, 2020 meeting. No further notice is required.</w:t>
      </w:r>
    </w:p>
    <w:p w:rsidR="00D30B03" w:rsidRDefault="00D30B03" w:rsidP="00AA542F"/>
    <w:p w:rsidR="00D30B03" w:rsidRPr="00D30B03" w:rsidRDefault="00D30B03" w:rsidP="00D30B03">
      <w:pPr>
        <w:rPr>
          <w:b/>
        </w:rPr>
      </w:pPr>
      <w:r w:rsidRPr="00D30B03">
        <w:rPr>
          <w:b/>
        </w:rPr>
        <w:t>BA-3198-A-FSP-3/20</w:t>
      </w:r>
    </w:p>
    <w:p w:rsidR="00D30B03" w:rsidRPr="00D30B03" w:rsidRDefault="00D30B03" w:rsidP="00D30B03">
      <w:pPr>
        <w:rPr>
          <w:b/>
        </w:rPr>
      </w:pPr>
      <w:r w:rsidRPr="00D30B03">
        <w:rPr>
          <w:b/>
        </w:rPr>
        <w:t>JSM at Martin Blvd, LLC</w:t>
      </w:r>
    </w:p>
    <w:p w:rsidR="00D30B03" w:rsidRPr="00D30B03" w:rsidRDefault="00D30B03" w:rsidP="00D30B03">
      <w:pPr>
        <w:rPr>
          <w:b/>
        </w:rPr>
      </w:pPr>
      <w:r w:rsidRPr="00D30B03">
        <w:rPr>
          <w:b/>
        </w:rPr>
        <w:t>Block 868.01 Lot 15 &amp;16</w:t>
      </w:r>
    </w:p>
    <w:p w:rsidR="00D30B03" w:rsidRPr="00D30B03" w:rsidRDefault="00D30B03" w:rsidP="00D30B03">
      <w:pPr>
        <w:rPr>
          <w:b/>
        </w:rPr>
      </w:pPr>
      <w:r w:rsidRPr="00D30B03">
        <w:rPr>
          <w:b/>
        </w:rPr>
        <w:t>1906 Route 88</w:t>
      </w:r>
    </w:p>
    <w:p w:rsidR="00D30B03" w:rsidRPr="00D30B03" w:rsidRDefault="00D30B03" w:rsidP="00D30B03">
      <w:pPr>
        <w:rPr>
          <w:b/>
        </w:rPr>
      </w:pPr>
      <w:r w:rsidRPr="00D30B03">
        <w:rPr>
          <w:b/>
        </w:rPr>
        <w:t xml:space="preserve">Amended Final Site Plan </w:t>
      </w:r>
    </w:p>
    <w:p w:rsidR="00D30B03" w:rsidRDefault="00D30B03" w:rsidP="00D30B03"/>
    <w:p w:rsidR="00D30B03" w:rsidRDefault="00D30B03" w:rsidP="00D30B03">
      <w:r>
        <w:t xml:space="preserve">The Applicant was represented by Mr. Wolfson, Esq and Mr. Ron Aulenbach, PE of </w:t>
      </w:r>
      <w:r w:rsidR="000F6D82">
        <w:t xml:space="preserve">Director of </w:t>
      </w:r>
      <w:r>
        <w:t xml:space="preserve">Edgewater Properties/JSM at Martin. The applicant’s professional was sworn. Mr. Wolfson explained the application received approval previously November 7, 2018, but due to the changes mandated by the NJDOT,  namely the ingress &amp; egress from the North/East driveway, the application had to return to the Board for approval. </w:t>
      </w:r>
      <w:r w:rsidR="000F6D82">
        <w:t xml:space="preserve">Mr. Wolfson added, no new variances or waivers are being requested. </w:t>
      </w:r>
      <w:r>
        <w:t xml:space="preserve">This must be done due to the changes in the plans and the conditions of the Resolution of Approval. Mr. Wolfson </w:t>
      </w:r>
      <w:r w:rsidR="005142E5">
        <w:t>originally</w:t>
      </w:r>
      <w:r>
        <w:t xml:space="preserve"> the plan was approved for right in/right out only traffic for the North/East driveway, but NJDOT requires full access for the applicant to received their final approval. </w:t>
      </w:r>
      <w:r w:rsidR="000F6D82">
        <w:t xml:space="preserve">Mr. Aulenbach testified there were drainage calculation that had to be updated and reviewed with the Board’s professionals. He also stated, they agree with the comments from the Board’s Engineer and an amended approval was obtained from the Brick Township Municipal </w:t>
      </w:r>
      <w:r w:rsidR="005142E5">
        <w:t>Utilities</w:t>
      </w:r>
      <w:r w:rsidR="000F6D82">
        <w:t xml:space="preserve"> Authority to make the connections at a different location. Mr. Boccanfuso commented that he thought the elimination of the underground basin was a positive change on the plan and other minor changes will be addressed in Resolution Compliance process. Mr. Boccanfuso did request updated comments from Mr. Dean, Traffic specialist as it relates to the changes now proposed. Ms. Paxton asked if the porkchop would remain and wanted it confirmed, that the signage approved for the previous approval would be removed and Mr. Aulenbach </w:t>
      </w:r>
      <w:r w:rsidR="005142E5">
        <w:t>testified</w:t>
      </w:r>
      <w:r w:rsidR="000F6D82">
        <w:t xml:space="preserve"> the porkchop &amp; the signs would be eliminated and added no</w:t>
      </w:r>
      <w:r w:rsidR="005142E5">
        <w:t xml:space="preserve"> change to the sight distance, just restriction eliminated. Mr. Gary Dean, Dolan &amp; Dean Consulting , was sworn and testified no changes to their original report other than full access to driveway and in his opinion the elimination of the restriction made the plan better. Mr. Dean also testified that the change cleared up any safety and sight triangle that satisfied the NJDOT. </w:t>
      </w:r>
    </w:p>
    <w:p w:rsidR="00D30B03" w:rsidRPr="00AA542F" w:rsidRDefault="00D30B03" w:rsidP="00AA542F"/>
    <w:p w:rsidR="005142E5" w:rsidRPr="00412F7B" w:rsidRDefault="005142E5" w:rsidP="005142E5">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Mr. Mizer</w:t>
      </w:r>
      <w:r w:rsidRPr="00412F7B">
        <w:rPr>
          <w:rFonts w:ascii="Times New Roman" w:hAnsi="Times New Roman" w:cs="Times New Roman"/>
        </w:rPr>
        <w:t xml:space="preserve"> and seconded by </w:t>
      </w:r>
      <w:r>
        <w:rPr>
          <w:rFonts w:ascii="Times New Roman" w:hAnsi="Times New Roman" w:cs="Times New Roman"/>
        </w:rPr>
        <w:t xml:space="preserve">Ms. White </w:t>
      </w:r>
    </w:p>
    <w:p w:rsidR="005142E5" w:rsidRPr="00412F7B" w:rsidRDefault="005142E5" w:rsidP="005142E5">
      <w:pPr>
        <w:pStyle w:val="BodyText"/>
        <w:rPr>
          <w:rFonts w:ascii="Times New Roman" w:hAnsi="Times New Roman" w:cs="Times New Roman"/>
        </w:rPr>
      </w:pPr>
    </w:p>
    <w:p w:rsidR="005142E5" w:rsidRDefault="005142E5" w:rsidP="005142E5">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F62838" w:rsidRDefault="005142E5" w:rsidP="0038150D">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6A4DE9" w:rsidRDefault="006A4DE9" w:rsidP="0038150D">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A motion to adjourn the meeting was made 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w:t>
      </w:r>
      <w:r w:rsidR="005432C5">
        <w:rPr>
          <w:rFonts w:ascii="Times New Roman" w:hAnsi="Times New Roman" w:cs="Times New Roman"/>
        </w:rPr>
        <w:t>9:</w:t>
      </w:r>
      <w:r w:rsidR="005142E5">
        <w:rPr>
          <w:rFonts w:ascii="Times New Roman" w:hAnsi="Times New Roman" w:cs="Times New Roman"/>
        </w:rPr>
        <w:t>00</w:t>
      </w:r>
      <w:r w:rsidR="005432C5">
        <w:rPr>
          <w:rFonts w:ascii="Times New Roman" w:hAnsi="Times New Roman" w:cs="Times New Roman"/>
        </w:rPr>
        <w:t xml:space="preserve"> </w:t>
      </w:r>
      <w:r w:rsidR="004C7D6E">
        <w:rPr>
          <w:rFonts w:ascii="Times New Roman" w:hAnsi="Times New Roman" w:cs="Times New Roman"/>
        </w:rPr>
        <w:t xml:space="preserve">pm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B8721F" w:rsidRPr="005D24BA" w:rsidRDefault="0038150D" w:rsidP="002F7765">
      <w:pPr>
        <w:pStyle w:val="BodyText"/>
        <w:jc w:val="left"/>
        <w:rPr>
          <w:rFonts w:ascii="Times New Roman" w:hAnsi="Times New Roman" w:cs="Times New Roman"/>
          <w:color w:val="FF0000"/>
        </w:rPr>
      </w:pPr>
      <w:r>
        <w:rPr>
          <w:rFonts w:ascii="Times New Roman" w:hAnsi="Times New Roman" w:cs="Times New Roman"/>
        </w:rPr>
        <w:t xml:space="preserve">Pamela O’Neill </w:t>
      </w:r>
      <w:bookmarkStart w:id="0" w:name="_GoBack"/>
      <w:bookmarkEnd w:id="0"/>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CB" w:rsidRDefault="007D31CB" w:rsidP="00EA3CC7">
      <w:r>
        <w:separator/>
      </w:r>
    </w:p>
  </w:endnote>
  <w:endnote w:type="continuationSeparator" w:id="0">
    <w:p w:rsidR="007D31CB" w:rsidRDefault="007D31CB"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CB" w:rsidRDefault="007D31CB" w:rsidP="00EA3CC7">
      <w:r>
        <w:separator/>
      </w:r>
    </w:p>
  </w:footnote>
  <w:footnote w:type="continuationSeparator" w:id="0">
    <w:p w:rsidR="007D31CB" w:rsidRDefault="007D31CB"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0"/>
  </w:num>
  <w:num w:numId="5">
    <w:abstractNumId w:val="5"/>
  </w:num>
  <w:num w:numId="6">
    <w:abstractNumId w:val="2"/>
  </w:num>
  <w:num w:numId="7">
    <w:abstractNumId w:val="6"/>
  </w:num>
  <w:num w:numId="8">
    <w:abstractNumId w:val="4"/>
  </w:num>
  <w:num w:numId="9">
    <w:abstractNumId w:val="9"/>
  </w:num>
  <w:num w:numId="10">
    <w:abstractNumId w:val="7"/>
  </w:num>
  <w:num w:numId="11">
    <w:abstractNumId w:val="11"/>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422"/>
    <w:rsid w:val="000154F2"/>
    <w:rsid w:val="00023102"/>
    <w:rsid w:val="00030E29"/>
    <w:rsid w:val="00033236"/>
    <w:rsid w:val="000372D4"/>
    <w:rsid w:val="000374CF"/>
    <w:rsid w:val="00037A67"/>
    <w:rsid w:val="00043E4C"/>
    <w:rsid w:val="0004534B"/>
    <w:rsid w:val="0004542A"/>
    <w:rsid w:val="000460DB"/>
    <w:rsid w:val="00046DEC"/>
    <w:rsid w:val="00047979"/>
    <w:rsid w:val="00052A92"/>
    <w:rsid w:val="00055989"/>
    <w:rsid w:val="00057057"/>
    <w:rsid w:val="00060219"/>
    <w:rsid w:val="00062870"/>
    <w:rsid w:val="00063A4B"/>
    <w:rsid w:val="00072EF8"/>
    <w:rsid w:val="00073649"/>
    <w:rsid w:val="0007656A"/>
    <w:rsid w:val="00076B9B"/>
    <w:rsid w:val="0007750B"/>
    <w:rsid w:val="00077DC8"/>
    <w:rsid w:val="00080EC1"/>
    <w:rsid w:val="00083CCB"/>
    <w:rsid w:val="00085D39"/>
    <w:rsid w:val="00090904"/>
    <w:rsid w:val="00093BCA"/>
    <w:rsid w:val="0009457D"/>
    <w:rsid w:val="000A57D2"/>
    <w:rsid w:val="000B7A83"/>
    <w:rsid w:val="000B7D0A"/>
    <w:rsid w:val="000C13A5"/>
    <w:rsid w:val="000C37FD"/>
    <w:rsid w:val="000C4121"/>
    <w:rsid w:val="000D1A91"/>
    <w:rsid w:val="000D4272"/>
    <w:rsid w:val="000D53C4"/>
    <w:rsid w:val="000D71C6"/>
    <w:rsid w:val="000E45D6"/>
    <w:rsid w:val="000F32DE"/>
    <w:rsid w:val="000F6D82"/>
    <w:rsid w:val="00100479"/>
    <w:rsid w:val="00101523"/>
    <w:rsid w:val="00104562"/>
    <w:rsid w:val="00104B48"/>
    <w:rsid w:val="00106DC7"/>
    <w:rsid w:val="00117DCD"/>
    <w:rsid w:val="001217AB"/>
    <w:rsid w:val="00125AE1"/>
    <w:rsid w:val="00125DA2"/>
    <w:rsid w:val="00135699"/>
    <w:rsid w:val="001364B8"/>
    <w:rsid w:val="00136D59"/>
    <w:rsid w:val="001407A4"/>
    <w:rsid w:val="0014658A"/>
    <w:rsid w:val="001467FD"/>
    <w:rsid w:val="0015058A"/>
    <w:rsid w:val="00153FBD"/>
    <w:rsid w:val="001644C0"/>
    <w:rsid w:val="00164624"/>
    <w:rsid w:val="0016589A"/>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22B3"/>
    <w:rsid w:val="001C423F"/>
    <w:rsid w:val="001C4FB2"/>
    <w:rsid w:val="001C6747"/>
    <w:rsid w:val="001D01B7"/>
    <w:rsid w:val="001D0618"/>
    <w:rsid w:val="001D0DF0"/>
    <w:rsid w:val="001D316E"/>
    <w:rsid w:val="001D41FD"/>
    <w:rsid w:val="001F03CF"/>
    <w:rsid w:val="001F154A"/>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5C9B"/>
    <w:rsid w:val="00246672"/>
    <w:rsid w:val="00246F3E"/>
    <w:rsid w:val="002477C3"/>
    <w:rsid w:val="00254474"/>
    <w:rsid w:val="0025461D"/>
    <w:rsid w:val="00255AFC"/>
    <w:rsid w:val="002563B3"/>
    <w:rsid w:val="0025709D"/>
    <w:rsid w:val="00261985"/>
    <w:rsid w:val="00262DEA"/>
    <w:rsid w:val="00263D36"/>
    <w:rsid w:val="00274411"/>
    <w:rsid w:val="00274CCB"/>
    <w:rsid w:val="00277C30"/>
    <w:rsid w:val="00283F0C"/>
    <w:rsid w:val="00285AA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2CB6"/>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17BDF"/>
    <w:rsid w:val="00321976"/>
    <w:rsid w:val="00323064"/>
    <w:rsid w:val="00323CAE"/>
    <w:rsid w:val="00334145"/>
    <w:rsid w:val="003403A5"/>
    <w:rsid w:val="003425FF"/>
    <w:rsid w:val="00343182"/>
    <w:rsid w:val="003438CB"/>
    <w:rsid w:val="00350F1A"/>
    <w:rsid w:val="00351048"/>
    <w:rsid w:val="003515F6"/>
    <w:rsid w:val="00351EF6"/>
    <w:rsid w:val="00352CBB"/>
    <w:rsid w:val="003538B0"/>
    <w:rsid w:val="00353C7C"/>
    <w:rsid w:val="00354478"/>
    <w:rsid w:val="00354536"/>
    <w:rsid w:val="00354F7E"/>
    <w:rsid w:val="0036379B"/>
    <w:rsid w:val="0036652A"/>
    <w:rsid w:val="003735F8"/>
    <w:rsid w:val="00374CFB"/>
    <w:rsid w:val="00380520"/>
    <w:rsid w:val="00380E91"/>
    <w:rsid w:val="0038150D"/>
    <w:rsid w:val="00381D4A"/>
    <w:rsid w:val="00383E4D"/>
    <w:rsid w:val="00385D8C"/>
    <w:rsid w:val="003866FB"/>
    <w:rsid w:val="00386AEC"/>
    <w:rsid w:val="00392641"/>
    <w:rsid w:val="00392B36"/>
    <w:rsid w:val="00393441"/>
    <w:rsid w:val="00393953"/>
    <w:rsid w:val="00395FCF"/>
    <w:rsid w:val="003A156A"/>
    <w:rsid w:val="003A1F99"/>
    <w:rsid w:val="003B32C2"/>
    <w:rsid w:val="003B4B14"/>
    <w:rsid w:val="003B55E3"/>
    <w:rsid w:val="003C042E"/>
    <w:rsid w:val="003C1D3E"/>
    <w:rsid w:val="003C2335"/>
    <w:rsid w:val="003C26D4"/>
    <w:rsid w:val="003C34EA"/>
    <w:rsid w:val="003C679B"/>
    <w:rsid w:val="003D2929"/>
    <w:rsid w:val="003D54FA"/>
    <w:rsid w:val="003D6CAF"/>
    <w:rsid w:val="003D7C2F"/>
    <w:rsid w:val="003E0B21"/>
    <w:rsid w:val="003F0B80"/>
    <w:rsid w:val="003F29A7"/>
    <w:rsid w:val="003F33D5"/>
    <w:rsid w:val="003F7D62"/>
    <w:rsid w:val="00401296"/>
    <w:rsid w:val="00402105"/>
    <w:rsid w:val="004057D6"/>
    <w:rsid w:val="004104F2"/>
    <w:rsid w:val="00410928"/>
    <w:rsid w:val="00411F25"/>
    <w:rsid w:val="00412F7B"/>
    <w:rsid w:val="004132CF"/>
    <w:rsid w:val="00414663"/>
    <w:rsid w:val="0041538A"/>
    <w:rsid w:val="00421445"/>
    <w:rsid w:val="00421894"/>
    <w:rsid w:val="00423B82"/>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C7D6E"/>
    <w:rsid w:val="004D3224"/>
    <w:rsid w:val="004D6BB4"/>
    <w:rsid w:val="004E4096"/>
    <w:rsid w:val="004F0049"/>
    <w:rsid w:val="004F5836"/>
    <w:rsid w:val="0050204C"/>
    <w:rsid w:val="00506896"/>
    <w:rsid w:val="00506FB6"/>
    <w:rsid w:val="005126C4"/>
    <w:rsid w:val="00513250"/>
    <w:rsid w:val="005142E5"/>
    <w:rsid w:val="00515839"/>
    <w:rsid w:val="00520147"/>
    <w:rsid w:val="00522C75"/>
    <w:rsid w:val="00523FE1"/>
    <w:rsid w:val="0052543F"/>
    <w:rsid w:val="00525B52"/>
    <w:rsid w:val="00526218"/>
    <w:rsid w:val="00526718"/>
    <w:rsid w:val="005312CF"/>
    <w:rsid w:val="005379F3"/>
    <w:rsid w:val="00540481"/>
    <w:rsid w:val="005432C5"/>
    <w:rsid w:val="00544785"/>
    <w:rsid w:val="00544792"/>
    <w:rsid w:val="00550C5A"/>
    <w:rsid w:val="005529F4"/>
    <w:rsid w:val="00554C5C"/>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575A"/>
    <w:rsid w:val="005A6311"/>
    <w:rsid w:val="005B3740"/>
    <w:rsid w:val="005B58D0"/>
    <w:rsid w:val="005B6F85"/>
    <w:rsid w:val="005C3A75"/>
    <w:rsid w:val="005C7FD8"/>
    <w:rsid w:val="005D24BA"/>
    <w:rsid w:val="005D4171"/>
    <w:rsid w:val="005D5FD0"/>
    <w:rsid w:val="005D62E1"/>
    <w:rsid w:val="005D66A1"/>
    <w:rsid w:val="005E3FFA"/>
    <w:rsid w:val="005E459B"/>
    <w:rsid w:val="005F505C"/>
    <w:rsid w:val="005F5AEB"/>
    <w:rsid w:val="006008C5"/>
    <w:rsid w:val="00604CFF"/>
    <w:rsid w:val="0060547F"/>
    <w:rsid w:val="006075D2"/>
    <w:rsid w:val="006076A7"/>
    <w:rsid w:val="00611DAB"/>
    <w:rsid w:val="00616C66"/>
    <w:rsid w:val="006205C8"/>
    <w:rsid w:val="00621997"/>
    <w:rsid w:val="0062360B"/>
    <w:rsid w:val="00627551"/>
    <w:rsid w:val="00627C8C"/>
    <w:rsid w:val="00632C91"/>
    <w:rsid w:val="006332EA"/>
    <w:rsid w:val="00634863"/>
    <w:rsid w:val="00634DF7"/>
    <w:rsid w:val="0063578B"/>
    <w:rsid w:val="00637CAA"/>
    <w:rsid w:val="00640E14"/>
    <w:rsid w:val="00642D0B"/>
    <w:rsid w:val="00643A4C"/>
    <w:rsid w:val="00644ACF"/>
    <w:rsid w:val="0064593E"/>
    <w:rsid w:val="006460AD"/>
    <w:rsid w:val="00646D50"/>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A0C23"/>
    <w:rsid w:val="006A3CB0"/>
    <w:rsid w:val="006A4DE9"/>
    <w:rsid w:val="006B0672"/>
    <w:rsid w:val="006B47A4"/>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4AA4"/>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63438"/>
    <w:rsid w:val="00764756"/>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380A"/>
    <w:rsid w:val="007B67EC"/>
    <w:rsid w:val="007C0425"/>
    <w:rsid w:val="007C15BA"/>
    <w:rsid w:val="007C27D2"/>
    <w:rsid w:val="007C3AD8"/>
    <w:rsid w:val="007C4A24"/>
    <w:rsid w:val="007C635D"/>
    <w:rsid w:val="007C6F75"/>
    <w:rsid w:val="007D1840"/>
    <w:rsid w:val="007D2417"/>
    <w:rsid w:val="007D3072"/>
    <w:rsid w:val="007D31CB"/>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5CA9"/>
    <w:rsid w:val="00817278"/>
    <w:rsid w:val="00820745"/>
    <w:rsid w:val="00820F79"/>
    <w:rsid w:val="008235D1"/>
    <w:rsid w:val="008243FA"/>
    <w:rsid w:val="008257E9"/>
    <w:rsid w:val="00825963"/>
    <w:rsid w:val="008271DE"/>
    <w:rsid w:val="008302BD"/>
    <w:rsid w:val="008315C0"/>
    <w:rsid w:val="00832959"/>
    <w:rsid w:val="0083696E"/>
    <w:rsid w:val="0083700E"/>
    <w:rsid w:val="00844104"/>
    <w:rsid w:val="0084585B"/>
    <w:rsid w:val="00852BF5"/>
    <w:rsid w:val="008542AC"/>
    <w:rsid w:val="008542C6"/>
    <w:rsid w:val="00855A05"/>
    <w:rsid w:val="00855E69"/>
    <w:rsid w:val="00862787"/>
    <w:rsid w:val="00865DF9"/>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3E7F"/>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15B8"/>
    <w:rsid w:val="0092330B"/>
    <w:rsid w:val="009265CE"/>
    <w:rsid w:val="009340B7"/>
    <w:rsid w:val="009409E5"/>
    <w:rsid w:val="009422C7"/>
    <w:rsid w:val="009434CC"/>
    <w:rsid w:val="009449C2"/>
    <w:rsid w:val="00947D0B"/>
    <w:rsid w:val="00950D32"/>
    <w:rsid w:val="00955FAE"/>
    <w:rsid w:val="0096105B"/>
    <w:rsid w:val="00964368"/>
    <w:rsid w:val="00964D7A"/>
    <w:rsid w:val="00965C06"/>
    <w:rsid w:val="00966C6C"/>
    <w:rsid w:val="00967959"/>
    <w:rsid w:val="0097132B"/>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C079E"/>
    <w:rsid w:val="009C0AD1"/>
    <w:rsid w:val="009C2F94"/>
    <w:rsid w:val="009C3791"/>
    <w:rsid w:val="009C5773"/>
    <w:rsid w:val="009D256C"/>
    <w:rsid w:val="009D2BB2"/>
    <w:rsid w:val="009D3C5F"/>
    <w:rsid w:val="009D5101"/>
    <w:rsid w:val="009D743C"/>
    <w:rsid w:val="009D758A"/>
    <w:rsid w:val="009F1B2D"/>
    <w:rsid w:val="00A05B71"/>
    <w:rsid w:val="00A05D42"/>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6358D"/>
    <w:rsid w:val="00A6406F"/>
    <w:rsid w:val="00A67B5C"/>
    <w:rsid w:val="00A67D2F"/>
    <w:rsid w:val="00A71748"/>
    <w:rsid w:val="00A72CE7"/>
    <w:rsid w:val="00A7533D"/>
    <w:rsid w:val="00A753F2"/>
    <w:rsid w:val="00A75E47"/>
    <w:rsid w:val="00A7718C"/>
    <w:rsid w:val="00A777DA"/>
    <w:rsid w:val="00A8036B"/>
    <w:rsid w:val="00A82AA5"/>
    <w:rsid w:val="00A82E83"/>
    <w:rsid w:val="00A863BC"/>
    <w:rsid w:val="00A92EF8"/>
    <w:rsid w:val="00A97B4F"/>
    <w:rsid w:val="00AA38D2"/>
    <w:rsid w:val="00AA397D"/>
    <w:rsid w:val="00AA542F"/>
    <w:rsid w:val="00AA56DE"/>
    <w:rsid w:val="00AB34E2"/>
    <w:rsid w:val="00AD2928"/>
    <w:rsid w:val="00AD3C7C"/>
    <w:rsid w:val="00AD7416"/>
    <w:rsid w:val="00AE036A"/>
    <w:rsid w:val="00AE205D"/>
    <w:rsid w:val="00AE2F9B"/>
    <w:rsid w:val="00AE4148"/>
    <w:rsid w:val="00AE48F8"/>
    <w:rsid w:val="00AE7E0A"/>
    <w:rsid w:val="00AE7FA5"/>
    <w:rsid w:val="00AF5482"/>
    <w:rsid w:val="00B00342"/>
    <w:rsid w:val="00B01646"/>
    <w:rsid w:val="00B0405C"/>
    <w:rsid w:val="00B05D9C"/>
    <w:rsid w:val="00B07DC2"/>
    <w:rsid w:val="00B109E4"/>
    <w:rsid w:val="00B10FD3"/>
    <w:rsid w:val="00B144CE"/>
    <w:rsid w:val="00B14B45"/>
    <w:rsid w:val="00B1757C"/>
    <w:rsid w:val="00B2200B"/>
    <w:rsid w:val="00B24405"/>
    <w:rsid w:val="00B32B4A"/>
    <w:rsid w:val="00B34547"/>
    <w:rsid w:val="00B372F6"/>
    <w:rsid w:val="00B42486"/>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5BD8"/>
    <w:rsid w:val="00B9600D"/>
    <w:rsid w:val="00B973BF"/>
    <w:rsid w:val="00BA1737"/>
    <w:rsid w:val="00BA1F0C"/>
    <w:rsid w:val="00BA2FF9"/>
    <w:rsid w:val="00BA5BC0"/>
    <w:rsid w:val="00BA6A23"/>
    <w:rsid w:val="00BB3980"/>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62"/>
    <w:rsid w:val="00CC4B35"/>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0B03"/>
    <w:rsid w:val="00D363F3"/>
    <w:rsid w:val="00D3755B"/>
    <w:rsid w:val="00D408FE"/>
    <w:rsid w:val="00D42131"/>
    <w:rsid w:val="00D430C1"/>
    <w:rsid w:val="00D44061"/>
    <w:rsid w:val="00D460C9"/>
    <w:rsid w:val="00D51768"/>
    <w:rsid w:val="00D5488B"/>
    <w:rsid w:val="00D560C3"/>
    <w:rsid w:val="00D566A4"/>
    <w:rsid w:val="00D579EC"/>
    <w:rsid w:val="00D62F5C"/>
    <w:rsid w:val="00D70744"/>
    <w:rsid w:val="00D73A14"/>
    <w:rsid w:val="00D75DE3"/>
    <w:rsid w:val="00D75FF9"/>
    <w:rsid w:val="00D7633E"/>
    <w:rsid w:val="00D76637"/>
    <w:rsid w:val="00D77300"/>
    <w:rsid w:val="00D77F35"/>
    <w:rsid w:val="00D825A4"/>
    <w:rsid w:val="00D82D07"/>
    <w:rsid w:val="00D83DC8"/>
    <w:rsid w:val="00D90CA9"/>
    <w:rsid w:val="00D90FF9"/>
    <w:rsid w:val="00D97D3F"/>
    <w:rsid w:val="00DA1C5F"/>
    <w:rsid w:val="00DA1F04"/>
    <w:rsid w:val="00DA7910"/>
    <w:rsid w:val="00DB0B09"/>
    <w:rsid w:val="00DB224B"/>
    <w:rsid w:val="00DB3EF9"/>
    <w:rsid w:val="00DB62D0"/>
    <w:rsid w:val="00DB77FD"/>
    <w:rsid w:val="00DC2CB8"/>
    <w:rsid w:val="00DC3058"/>
    <w:rsid w:val="00DD26D3"/>
    <w:rsid w:val="00DD3D00"/>
    <w:rsid w:val="00DD5D75"/>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43BCF"/>
    <w:rsid w:val="00E506E5"/>
    <w:rsid w:val="00E54388"/>
    <w:rsid w:val="00E61C4D"/>
    <w:rsid w:val="00E62FC6"/>
    <w:rsid w:val="00E664F8"/>
    <w:rsid w:val="00E67CB4"/>
    <w:rsid w:val="00E748AD"/>
    <w:rsid w:val="00E752A0"/>
    <w:rsid w:val="00E7592E"/>
    <w:rsid w:val="00E807EE"/>
    <w:rsid w:val="00E832ED"/>
    <w:rsid w:val="00E855E1"/>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41F3"/>
    <w:rsid w:val="00EF6FB9"/>
    <w:rsid w:val="00F024E7"/>
    <w:rsid w:val="00F05261"/>
    <w:rsid w:val="00F111E8"/>
    <w:rsid w:val="00F1509C"/>
    <w:rsid w:val="00F15EC1"/>
    <w:rsid w:val="00F1789C"/>
    <w:rsid w:val="00F17CAA"/>
    <w:rsid w:val="00F20148"/>
    <w:rsid w:val="00F24102"/>
    <w:rsid w:val="00F25C2F"/>
    <w:rsid w:val="00F30A20"/>
    <w:rsid w:val="00F32D18"/>
    <w:rsid w:val="00F34298"/>
    <w:rsid w:val="00F3761A"/>
    <w:rsid w:val="00F4007C"/>
    <w:rsid w:val="00F40A31"/>
    <w:rsid w:val="00F40E26"/>
    <w:rsid w:val="00F505D4"/>
    <w:rsid w:val="00F51675"/>
    <w:rsid w:val="00F52C19"/>
    <w:rsid w:val="00F54AC1"/>
    <w:rsid w:val="00F54EEB"/>
    <w:rsid w:val="00F5614E"/>
    <w:rsid w:val="00F615A8"/>
    <w:rsid w:val="00F61D3E"/>
    <w:rsid w:val="00F62838"/>
    <w:rsid w:val="00F70CF3"/>
    <w:rsid w:val="00F74245"/>
    <w:rsid w:val="00F74D5C"/>
    <w:rsid w:val="00F75E67"/>
    <w:rsid w:val="00F80FB4"/>
    <w:rsid w:val="00F866C2"/>
    <w:rsid w:val="00F86BFD"/>
    <w:rsid w:val="00F909D8"/>
    <w:rsid w:val="00F913B2"/>
    <w:rsid w:val="00F951B5"/>
    <w:rsid w:val="00F96143"/>
    <w:rsid w:val="00FA430B"/>
    <w:rsid w:val="00FB0128"/>
    <w:rsid w:val="00FB0609"/>
    <w:rsid w:val="00FB3D6E"/>
    <w:rsid w:val="00FB4C81"/>
    <w:rsid w:val="00FB5F17"/>
    <w:rsid w:val="00FC0B99"/>
    <w:rsid w:val="00FC6E21"/>
    <w:rsid w:val="00FC7C72"/>
    <w:rsid w:val="00FD31DC"/>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9E26"/>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E43B-D5F4-495E-8D00-6FDB5A73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2020-10-21T16:20:00Z</cp:lastPrinted>
  <dcterms:created xsi:type="dcterms:W3CDTF">2021-03-24T22:23:00Z</dcterms:created>
  <dcterms:modified xsi:type="dcterms:W3CDTF">2021-03-24T22:23:00Z</dcterms:modified>
</cp:coreProperties>
</file>