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09" w:rsidRPr="00471DE3" w:rsidRDefault="001C2209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>A</w:t>
      </w:r>
      <w:r w:rsidR="00E712BC" w:rsidRPr="00471DE3">
        <w:rPr>
          <w:rFonts w:cs="Times New Roman"/>
          <w:b/>
        </w:rPr>
        <w:t xml:space="preserve"> </w:t>
      </w:r>
      <w:r w:rsidR="00353C7C" w:rsidRPr="00471DE3">
        <w:rPr>
          <w:rFonts w:cs="Times New Roman"/>
          <w:b/>
        </w:rPr>
        <w:t>PUBLIC</w:t>
      </w:r>
      <w:r w:rsidR="00353C7C" w:rsidRPr="00471DE3">
        <w:rPr>
          <w:rFonts w:cs="Times New Roman"/>
        </w:rPr>
        <w:t xml:space="preserve"> </w:t>
      </w:r>
      <w:r w:rsidRPr="00471DE3">
        <w:rPr>
          <w:rFonts w:cs="Times New Roman"/>
        </w:rPr>
        <w:t xml:space="preserve">meeting of the Brick Township Board </w:t>
      </w:r>
      <w:r w:rsidR="0004534B" w:rsidRPr="00471DE3">
        <w:rPr>
          <w:rFonts w:cs="Times New Roman"/>
        </w:rPr>
        <w:t>of Adjustment</w:t>
      </w:r>
    </w:p>
    <w:p w:rsidR="007E134E" w:rsidRPr="00471DE3" w:rsidRDefault="00621997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>Was</w:t>
      </w:r>
      <w:r w:rsidR="00072EF8" w:rsidRPr="00471DE3">
        <w:rPr>
          <w:rFonts w:cs="Times New Roman"/>
        </w:rPr>
        <w:t xml:space="preserve"> held on Wednesday</w:t>
      </w:r>
      <w:r w:rsidR="00353C7C" w:rsidRPr="00471DE3">
        <w:rPr>
          <w:rFonts w:cs="Times New Roman"/>
          <w:b/>
        </w:rPr>
        <w:t xml:space="preserve">, </w:t>
      </w:r>
      <w:r w:rsidR="00086463">
        <w:rPr>
          <w:rFonts w:cs="Times New Roman"/>
          <w:b/>
        </w:rPr>
        <w:t xml:space="preserve">October </w:t>
      </w:r>
      <w:r w:rsidR="0061171D">
        <w:rPr>
          <w:rFonts w:cs="Times New Roman"/>
          <w:b/>
        </w:rPr>
        <w:t>21</w:t>
      </w:r>
      <w:r w:rsidR="00086463">
        <w:rPr>
          <w:rFonts w:cs="Times New Roman"/>
          <w:b/>
        </w:rPr>
        <w:t>,</w:t>
      </w:r>
      <w:r w:rsidR="00B42945" w:rsidRPr="00471DE3">
        <w:rPr>
          <w:rFonts w:cs="Times New Roman"/>
          <w:b/>
        </w:rPr>
        <w:t xml:space="preserve"> 2020</w:t>
      </w:r>
      <w:r w:rsidR="00F51675" w:rsidRPr="00471DE3">
        <w:rPr>
          <w:rFonts w:cs="Times New Roman"/>
          <w:b/>
        </w:rPr>
        <w:t xml:space="preserve"> at</w:t>
      </w:r>
      <w:r w:rsidR="00D460C9" w:rsidRPr="00471DE3">
        <w:rPr>
          <w:rFonts w:cs="Times New Roman"/>
        </w:rPr>
        <w:t xml:space="preserve"> Brick Township </w:t>
      </w:r>
      <w:r w:rsidR="008E404D" w:rsidRPr="00471DE3">
        <w:rPr>
          <w:rFonts w:cs="Times New Roman"/>
        </w:rPr>
        <w:t>Municipal Building</w:t>
      </w:r>
    </w:p>
    <w:p w:rsidR="001C2209" w:rsidRPr="00471DE3" w:rsidRDefault="008E404D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>401</w:t>
      </w:r>
      <w:r w:rsidR="007E134E" w:rsidRPr="00471DE3">
        <w:rPr>
          <w:rFonts w:cs="Times New Roman"/>
        </w:rPr>
        <w:t xml:space="preserve"> Chambers Bridge Road</w:t>
      </w:r>
      <w:r w:rsidR="00C62321" w:rsidRPr="00471DE3">
        <w:rPr>
          <w:rFonts w:cs="Times New Roman"/>
        </w:rPr>
        <w:t xml:space="preserve"> Virtually through Zoom. </w:t>
      </w:r>
    </w:p>
    <w:p w:rsidR="001C2209" w:rsidRPr="00471DE3" w:rsidRDefault="001C2209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 xml:space="preserve">The meeting was called to order at </w:t>
      </w:r>
      <w:r w:rsidR="005C7FD8" w:rsidRPr="00471DE3">
        <w:rPr>
          <w:rFonts w:cs="Times New Roman"/>
        </w:rPr>
        <w:t>7:</w:t>
      </w:r>
      <w:r w:rsidR="00FE74EB" w:rsidRPr="00471DE3">
        <w:rPr>
          <w:rFonts w:cs="Times New Roman"/>
        </w:rPr>
        <w:t>00</w:t>
      </w:r>
      <w:r w:rsidR="007E134E" w:rsidRPr="00471DE3">
        <w:rPr>
          <w:rFonts w:cs="Times New Roman"/>
        </w:rPr>
        <w:t xml:space="preserve"> PM</w:t>
      </w:r>
      <w:r w:rsidRPr="00471DE3">
        <w:rPr>
          <w:rFonts w:cs="Times New Roman"/>
        </w:rPr>
        <w:t>.</w:t>
      </w:r>
    </w:p>
    <w:p w:rsidR="001C2209" w:rsidRPr="00471DE3" w:rsidRDefault="001C2209" w:rsidP="001C2209">
      <w:pPr>
        <w:pStyle w:val="Header"/>
        <w:tabs>
          <w:tab w:val="left" w:pos="720"/>
        </w:tabs>
        <w:jc w:val="center"/>
        <w:rPr>
          <w:rFonts w:cs="Times New Roman"/>
        </w:rPr>
      </w:pPr>
    </w:p>
    <w:p w:rsidR="00B91316" w:rsidRPr="00471DE3" w:rsidRDefault="005C7FD8" w:rsidP="001C2209">
      <w:pPr>
        <w:rPr>
          <w:rFonts w:cs="Times New Roman"/>
        </w:rPr>
      </w:pPr>
      <w:r w:rsidRPr="00471DE3">
        <w:rPr>
          <w:rFonts w:cs="Times New Roman"/>
        </w:rPr>
        <w:t xml:space="preserve">Chairman </w:t>
      </w:r>
      <w:r w:rsidR="00C51A36" w:rsidRPr="00471DE3">
        <w:rPr>
          <w:rFonts w:cs="Times New Roman"/>
        </w:rPr>
        <w:t>Chadwick</w:t>
      </w:r>
      <w:r w:rsidR="00B91316" w:rsidRPr="00471DE3">
        <w:rPr>
          <w:rFonts w:cs="Times New Roman"/>
        </w:rPr>
        <w:t xml:space="preserve"> called the meeting to order</w:t>
      </w:r>
      <w:r w:rsidRPr="00471DE3">
        <w:rPr>
          <w:rFonts w:cs="Times New Roman"/>
        </w:rPr>
        <w:t>.</w:t>
      </w:r>
      <w:r w:rsidR="00D051F7" w:rsidRPr="00471DE3">
        <w:rPr>
          <w:rFonts w:cs="Times New Roman"/>
        </w:rPr>
        <w:t xml:space="preserve"> </w:t>
      </w:r>
      <w:r w:rsidRPr="00471DE3">
        <w:rPr>
          <w:rFonts w:cs="Times New Roman"/>
        </w:rPr>
        <w:t xml:space="preserve"> H</w:t>
      </w:r>
      <w:r w:rsidR="007E134E" w:rsidRPr="00471DE3">
        <w:rPr>
          <w:rFonts w:cs="Times New Roman"/>
        </w:rPr>
        <w:t>e</w:t>
      </w:r>
      <w:r w:rsidR="0004534B" w:rsidRPr="00471DE3">
        <w:rPr>
          <w:rFonts w:cs="Times New Roman"/>
        </w:rPr>
        <w:t xml:space="preserve"> led the Salute to the flag and </w:t>
      </w:r>
      <w:r w:rsidR="00B91316" w:rsidRPr="00471DE3">
        <w:rPr>
          <w:rFonts w:cs="Times New Roman"/>
        </w:rPr>
        <w:t>read the following Open Public Meetings Act Statement.</w:t>
      </w:r>
    </w:p>
    <w:p w:rsidR="00B91316" w:rsidRPr="00471DE3" w:rsidRDefault="00621997" w:rsidP="001C2209">
      <w:pPr>
        <w:rPr>
          <w:rFonts w:cs="Times New Roman"/>
        </w:rPr>
      </w:pPr>
      <w:r w:rsidRPr="00471DE3">
        <w:rPr>
          <w:rFonts w:cs="Times New Roman"/>
        </w:rPr>
        <w:t>Pursuant</w:t>
      </w:r>
      <w:r w:rsidR="00B91316" w:rsidRPr="00471DE3">
        <w:rPr>
          <w:rFonts w:cs="Times New Roman"/>
        </w:rPr>
        <w:t xml:space="preserve"> to Section 10 of the Open Public Meetings Act, notice of this meeting was sent and advertised in the Asbury Park Press and the Ocean Star.  A copy of that notice was posted on the bulletin board, where public notices are displayed, in the municipal building.  In addition, a copy of that notice is, and has been available to the public, and is on file in the office of the municipal clerk.  Accordingly, this meeting is deemed to </w:t>
      </w:r>
      <w:proofErr w:type="gramStart"/>
      <w:r w:rsidR="00B91316" w:rsidRPr="00471DE3">
        <w:rPr>
          <w:rFonts w:cs="Times New Roman"/>
        </w:rPr>
        <w:t>be in compliance with</w:t>
      </w:r>
      <w:proofErr w:type="gramEnd"/>
      <w:r w:rsidR="00B91316" w:rsidRPr="00471DE3">
        <w:rPr>
          <w:rFonts w:cs="Times New Roman"/>
        </w:rPr>
        <w:t xml:space="preserve"> the Open Public Meetings Act.</w:t>
      </w:r>
    </w:p>
    <w:p w:rsidR="001C2209" w:rsidRPr="00471DE3" w:rsidRDefault="0004534B" w:rsidP="001C2209">
      <w:pPr>
        <w:rPr>
          <w:rFonts w:cs="Times New Roman"/>
        </w:rPr>
      </w:pPr>
      <w:r w:rsidRPr="00471DE3">
        <w:rPr>
          <w:rFonts w:cs="Times New Roman"/>
        </w:rPr>
        <w:t xml:space="preserve"> </w:t>
      </w:r>
    </w:p>
    <w:p w:rsidR="004B3528" w:rsidRPr="00471DE3" w:rsidRDefault="004B3528" w:rsidP="001C2209">
      <w:pPr>
        <w:rPr>
          <w:rFonts w:cs="Times New Roman"/>
        </w:rPr>
      </w:pPr>
      <w:r w:rsidRPr="00471DE3">
        <w:rPr>
          <w:rFonts w:cs="Times New Roman"/>
        </w:rPr>
        <w:t xml:space="preserve">Mr. </w:t>
      </w:r>
      <w:r w:rsidR="00C51A36" w:rsidRPr="00471DE3">
        <w:rPr>
          <w:rFonts w:cs="Times New Roman"/>
        </w:rPr>
        <w:t xml:space="preserve">Chadwick </w:t>
      </w:r>
      <w:r w:rsidRPr="00471DE3">
        <w:rPr>
          <w:rFonts w:cs="Times New Roman"/>
        </w:rPr>
        <w:t>read a statement from the Insurance Company on proper meeting conduct.</w:t>
      </w:r>
    </w:p>
    <w:p w:rsidR="004B3528" w:rsidRPr="00471DE3" w:rsidRDefault="004B3528" w:rsidP="001C2209">
      <w:pPr>
        <w:rPr>
          <w:rFonts w:cs="Times New Roman"/>
        </w:rPr>
      </w:pPr>
    </w:p>
    <w:p w:rsidR="001C2209" w:rsidRPr="00471DE3" w:rsidRDefault="00B91316" w:rsidP="001C2209">
      <w:pPr>
        <w:rPr>
          <w:rFonts w:cs="Times New Roman"/>
        </w:rPr>
      </w:pPr>
      <w:r w:rsidRPr="00471DE3">
        <w:rPr>
          <w:rFonts w:cs="Times New Roman"/>
        </w:rPr>
        <w:t>The Roll was called</w:t>
      </w:r>
    </w:p>
    <w:p w:rsidR="00F51675" w:rsidRPr="00471DE3" w:rsidRDefault="00F51675" w:rsidP="00432D1B">
      <w:pPr>
        <w:rPr>
          <w:rFonts w:cs="Times New Roman"/>
          <w:b/>
          <w:u w:val="single"/>
        </w:rPr>
      </w:pPr>
    </w:p>
    <w:p w:rsidR="0043733F" w:rsidRPr="00471DE3" w:rsidRDefault="002F7765" w:rsidP="00432D1B">
      <w:pPr>
        <w:rPr>
          <w:rFonts w:cs="Times New Roman"/>
          <w:b/>
          <w:u w:val="single"/>
        </w:rPr>
      </w:pPr>
      <w:r w:rsidRPr="00471DE3">
        <w:rPr>
          <w:rFonts w:cs="Times New Roman"/>
          <w:b/>
          <w:u w:val="single"/>
        </w:rPr>
        <w:t>MEMBERS PRESENT</w:t>
      </w:r>
    </w:p>
    <w:p w:rsidR="005C3A75" w:rsidRPr="00471DE3" w:rsidRDefault="005C3A75" w:rsidP="005C3A75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David Chadwick</w:t>
      </w:r>
    </w:p>
    <w:p w:rsidR="00FE74EB" w:rsidRPr="00471DE3" w:rsidRDefault="00FE74EB" w:rsidP="00FE74EB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Frank Mizer</w:t>
      </w:r>
    </w:p>
    <w:p w:rsidR="00A67B5C" w:rsidRDefault="00A67B5C" w:rsidP="005C3A75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Mike Jamnik</w:t>
      </w:r>
    </w:p>
    <w:p w:rsidR="00B207F6" w:rsidRPr="00471DE3" w:rsidRDefault="00B207F6" w:rsidP="00B207F6">
      <w:pPr>
        <w:rPr>
          <w:rFonts w:cs="Times New Roman"/>
        </w:rPr>
      </w:pPr>
      <w:r w:rsidRPr="00471DE3">
        <w:rPr>
          <w:rFonts w:cs="Times New Roman"/>
        </w:rPr>
        <w:t>Dawn Marie White</w:t>
      </w:r>
    </w:p>
    <w:p w:rsidR="00BA5BC0" w:rsidRPr="00471DE3" w:rsidRDefault="00BA5BC0" w:rsidP="00642D0B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Carl Anderson</w:t>
      </w:r>
    </w:p>
    <w:p w:rsidR="00FE74EB" w:rsidRPr="00471DE3" w:rsidRDefault="00FE74EB" w:rsidP="00FE74EB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Louis Sorrentino</w:t>
      </w:r>
    </w:p>
    <w:p w:rsidR="00B767B1" w:rsidRPr="00471DE3" w:rsidRDefault="00B767B1" w:rsidP="00B767B1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Michele Strassheim</w:t>
      </w:r>
      <w:r w:rsidR="00A67B5C" w:rsidRPr="00471DE3">
        <w:rPr>
          <w:rFonts w:cs="Times New Roman"/>
          <w:color w:val="000000" w:themeColor="text1"/>
        </w:rPr>
        <w:t xml:space="preserve"> </w:t>
      </w:r>
    </w:p>
    <w:p w:rsidR="00A71748" w:rsidRPr="00471DE3" w:rsidRDefault="00A71748" w:rsidP="00B767B1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 xml:space="preserve">Darren Caffery, Alt </w:t>
      </w:r>
      <w:r w:rsidR="00A67B5C" w:rsidRPr="00471DE3">
        <w:rPr>
          <w:rFonts w:cs="Times New Roman"/>
          <w:color w:val="000000" w:themeColor="text1"/>
        </w:rPr>
        <w:t>1</w:t>
      </w:r>
    </w:p>
    <w:p w:rsidR="00A67B5C" w:rsidRDefault="00A67B5C" w:rsidP="00B767B1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Mark Starr, Alt 2</w:t>
      </w:r>
    </w:p>
    <w:p w:rsidR="0035206D" w:rsidRPr="00471DE3" w:rsidRDefault="0035206D">
      <w:pPr>
        <w:rPr>
          <w:rFonts w:cs="Times New Roman"/>
          <w:b/>
          <w:u w:val="single"/>
        </w:rPr>
      </w:pPr>
    </w:p>
    <w:p w:rsidR="00A863BC" w:rsidRPr="00471DE3" w:rsidRDefault="002F7765">
      <w:pPr>
        <w:rPr>
          <w:rFonts w:cs="Times New Roman"/>
          <w:b/>
          <w:u w:val="single"/>
        </w:rPr>
      </w:pPr>
      <w:r w:rsidRPr="00471DE3">
        <w:rPr>
          <w:rFonts w:cs="Times New Roman"/>
          <w:b/>
          <w:u w:val="single"/>
        </w:rPr>
        <w:t>ALSO PRESENT</w:t>
      </w:r>
    </w:p>
    <w:p w:rsidR="008D594C" w:rsidRPr="00471DE3" w:rsidRDefault="00C51A36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 xml:space="preserve">John Miller, Esq. </w:t>
      </w:r>
    </w:p>
    <w:p w:rsidR="008D594C" w:rsidRPr="00471DE3" w:rsidRDefault="00A71748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 xml:space="preserve">Brian </w:t>
      </w:r>
      <w:proofErr w:type="spellStart"/>
      <w:r w:rsidR="003C2335" w:rsidRPr="00471DE3">
        <w:rPr>
          <w:rFonts w:cs="Times New Roman"/>
        </w:rPr>
        <w:t>Boccanfuso</w:t>
      </w:r>
      <w:proofErr w:type="spellEnd"/>
      <w:r w:rsidR="008D594C" w:rsidRPr="00471DE3">
        <w:rPr>
          <w:rFonts w:cs="Times New Roman"/>
        </w:rPr>
        <w:t>, PE</w:t>
      </w:r>
      <w:r w:rsidR="00BA1737" w:rsidRPr="00471DE3">
        <w:rPr>
          <w:rFonts w:cs="Times New Roman"/>
        </w:rPr>
        <w:t>, CME Engineering</w:t>
      </w:r>
    </w:p>
    <w:p w:rsidR="00E878BA" w:rsidRDefault="00226892" w:rsidP="001C2209">
      <w:pPr>
        <w:pStyle w:val="Header"/>
        <w:tabs>
          <w:tab w:val="left" w:pos="720"/>
        </w:tabs>
        <w:rPr>
          <w:rFonts w:cs="Times New Roman"/>
        </w:rPr>
      </w:pPr>
      <w:r>
        <w:rPr>
          <w:rFonts w:cs="Times New Roman"/>
        </w:rPr>
        <w:t xml:space="preserve">Tara Paxton, </w:t>
      </w:r>
      <w:r w:rsidR="00AF67C0">
        <w:rPr>
          <w:rFonts w:cs="Times New Roman"/>
        </w:rPr>
        <w:t>Township</w:t>
      </w:r>
      <w:r>
        <w:rPr>
          <w:rFonts w:cs="Times New Roman"/>
        </w:rPr>
        <w:t xml:space="preserve"> Planner </w:t>
      </w:r>
    </w:p>
    <w:p w:rsidR="00AF67C0" w:rsidRPr="00471DE3" w:rsidRDefault="00AF67C0" w:rsidP="001C2209">
      <w:pPr>
        <w:pStyle w:val="Header"/>
        <w:tabs>
          <w:tab w:val="left" w:pos="720"/>
        </w:tabs>
        <w:rPr>
          <w:rFonts w:cs="Times New Roman"/>
        </w:rPr>
      </w:pPr>
      <w:r>
        <w:rPr>
          <w:rFonts w:cs="Times New Roman"/>
        </w:rPr>
        <w:t>Chris Romano, Zoning Officer</w:t>
      </w:r>
    </w:p>
    <w:p w:rsidR="001C2209" w:rsidRPr="00471DE3" w:rsidRDefault="00CC2F8C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Denise Sweet</w:t>
      </w:r>
      <w:r w:rsidR="00905334" w:rsidRPr="00471DE3">
        <w:rPr>
          <w:rFonts w:cs="Times New Roman"/>
        </w:rPr>
        <w:t>, Court</w:t>
      </w:r>
      <w:r w:rsidR="001C2209" w:rsidRPr="00471DE3">
        <w:rPr>
          <w:rFonts w:cs="Times New Roman"/>
        </w:rPr>
        <w:t xml:space="preserve"> Reporter</w:t>
      </w:r>
    </w:p>
    <w:p w:rsidR="001C2209" w:rsidRPr="00471DE3" w:rsidRDefault="00AE7E0A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Pam O’Neill,</w:t>
      </w:r>
      <w:r w:rsidR="00CC2F8C" w:rsidRPr="00471DE3">
        <w:rPr>
          <w:rFonts w:cs="Times New Roman"/>
        </w:rPr>
        <w:t xml:space="preserve"> Secretary</w:t>
      </w:r>
    </w:p>
    <w:p w:rsidR="00647708" w:rsidRPr="00471DE3" w:rsidRDefault="00647708" w:rsidP="001C2209">
      <w:pPr>
        <w:pStyle w:val="Header"/>
        <w:tabs>
          <w:tab w:val="left" w:pos="720"/>
        </w:tabs>
        <w:rPr>
          <w:rFonts w:cs="Times New Roman"/>
        </w:rPr>
      </w:pPr>
    </w:p>
    <w:p w:rsidR="007F3167" w:rsidRPr="00471DE3" w:rsidRDefault="007F3167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The Board Professionals were sworn</w:t>
      </w:r>
      <w:r w:rsidR="0035206D" w:rsidRPr="00471DE3">
        <w:rPr>
          <w:rFonts w:cs="Times New Roman"/>
        </w:rPr>
        <w:t>.</w:t>
      </w:r>
    </w:p>
    <w:p w:rsidR="00064886" w:rsidRPr="00471DE3" w:rsidRDefault="00064886" w:rsidP="00A97B4F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A97B4F" w:rsidRPr="00471DE3" w:rsidRDefault="00211B54" w:rsidP="00A97B4F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>OLD BUSINESS</w:t>
      </w:r>
      <w:r w:rsidR="00F51675" w:rsidRPr="00471DE3">
        <w:rPr>
          <w:rFonts w:ascii="Times New Roman" w:hAnsi="Times New Roman" w:cs="Times New Roman"/>
          <w:b/>
          <w:u w:val="single"/>
        </w:rPr>
        <w:t>:</w:t>
      </w:r>
    </w:p>
    <w:p w:rsidR="00401296" w:rsidRPr="00471DE3" w:rsidRDefault="00401296" w:rsidP="00A97B4F">
      <w:pPr>
        <w:pStyle w:val="BodyText"/>
        <w:jc w:val="left"/>
        <w:rPr>
          <w:rFonts w:ascii="Times New Roman" w:hAnsi="Times New Roman" w:cs="Times New Roman"/>
          <w:b/>
        </w:rPr>
      </w:pPr>
    </w:p>
    <w:p w:rsidR="00136D59" w:rsidRPr="00471DE3" w:rsidRDefault="00136D59" w:rsidP="00A97B4F">
      <w:pPr>
        <w:pStyle w:val="BodyText"/>
        <w:jc w:val="left"/>
        <w:rPr>
          <w:rFonts w:ascii="Times New Roman" w:hAnsi="Times New Roman" w:cs="Times New Roman"/>
          <w:b/>
        </w:rPr>
      </w:pPr>
      <w:r w:rsidRPr="00471DE3">
        <w:rPr>
          <w:rFonts w:ascii="Times New Roman" w:hAnsi="Times New Roman" w:cs="Times New Roman"/>
          <w:b/>
        </w:rPr>
        <w:t>VOUCHERS</w:t>
      </w:r>
      <w:r w:rsidR="0035206D" w:rsidRPr="00471DE3">
        <w:rPr>
          <w:rFonts w:ascii="Times New Roman" w:hAnsi="Times New Roman" w:cs="Times New Roman"/>
          <w:b/>
        </w:rPr>
        <w:t>:</w:t>
      </w:r>
    </w:p>
    <w:p w:rsidR="00D70744" w:rsidRPr="00471DE3" w:rsidRDefault="00D70744" w:rsidP="00A97B4F">
      <w:pPr>
        <w:pStyle w:val="BodyText"/>
        <w:jc w:val="left"/>
        <w:rPr>
          <w:rFonts w:ascii="Times New Roman" w:hAnsi="Times New Roman" w:cs="Times New Roman"/>
          <w:b/>
        </w:rPr>
      </w:pPr>
    </w:p>
    <w:p w:rsidR="00086463" w:rsidRPr="00086463" w:rsidRDefault="00086463" w:rsidP="00086463">
      <w:pPr>
        <w:rPr>
          <w:rFonts w:eastAsia="Times New Roman" w:cs="Times New Roman"/>
        </w:rPr>
      </w:pPr>
      <w:r w:rsidRPr="00086463">
        <w:rPr>
          <w:rFonts w:eastAsia="Times New Roman" w:cs="Times New Roman"/>
        </w:rPr>
        <w:t>A motion to approve the Vouchers was made by</w:t>
      </w:r>
      <w:r w:rsidRPr="00086463">
        <w:rPr>
          <w:rFonts w:ascii="Arial" w:eastAsia="Times New Roman" w:hAnsi="Arial"/>
        </w:rPr>
        <w:t xml:space="preserve"> </w:t>
      </w:r>
      <w:r w:rsidRPr="00086463">
        <w:rPr>
          <w:rFonts w:eastAsia="Times New Roman" w:cs="Times New Roman"/>
        </w:rPr>
        <w:t xml:space="preserve">Mr. Mizer and seconded by </w:t>
      </w:r>
      <w:r w:rsidR="009E7CF5">
        <w:rPr>
          <w:rFonts w:eastAsia="Times New Roman" w:cs="Times New Roman"/>
        </w:rPr>
        <w:t xml:space="preserve">Mr. Jamnik. </w:t>
      </w:r>
      <w:r w:rsidRPr="00086463">
        <w:rPr>
          <w:rFonts w:eastAsia="Times New Roman" w:cs="Times New Roman"/>
        </w:rPr>
        <w:t xml:space="preserve"> </w:t>
      </w:r>
    </w:p>
    <w:p w:rsidR="00086463" w:rsidRPr="00086463" w:rsidRDefault="00086463" w:rsidP="00086463">
      <w:pPr>
        <w:rPr>
          <w:rFonts w:eastAsia="Times New Roman" w:cs="Times New Roman"/>
        </w:rPr>
      </w:pPr>
    </w:p>
    <w:p w:rsidR="00FF59A8" w:rsidRPr="003A3D0C" w:rsidRDefault="00086463" w:rsidP="003A3D0C">
      <w:pPr>
        <w:rPr>
          <w:rFonts w:eastAsia="Times New Roman" w:cs="Times New Roman"/>
        </w:rPr>
      </w:pPr>
      <w:r w:rsidRPr="00086463">
        <w:rPr>
          <w:rFonts w:eastAsia="Times New Roman" w:cs="Times New Roman"/>
        </w:rPr>
        <w:lastRenderedPageBreak/>
        <w:t>In favor: Mr. Jamnik,</w:t>
      </w:r>
      <w:r>
        <w:rPr>
          <w:rFonts w:eastAsia="Times New Roman" w:cs="Times New Roman"/>
        </w:rPr>
        <w:t xml:space="preserve"> Ms. White, </w:t>
      </w:r>
      <w:r w:rsidRPr="00086463">
        <w:rPr>
          <w:rFonts w:eastAsia="Times New Roman" w:cs="Times New Roman"/>
        </w:rPr>
        <w:t>Mr. Sorrentino, Mr. Anderson, Ms. Strassheim, Mr. Mizer, Mr. Chadwick</w:t>
      </w:r>
    </w:p>
    <w:p w:rsidR="0031478D" w:rsidRPr="00471DE3" w:rsidRDefault="0031478D" w:rsidP="0088090A">
      <w:pPr>
        <w:pStyle w:val="BodyText"/>
        <w:jc w:val="left"/>
        <w:rPr>
          <w:rFonts w:ascii="Times New Roman" w:hAnsi="Times New Roman" w:cs="Times New Roman"/>
        </w:rPr>
      </w:pPr>
    </w:p>
    <w:p w:rsidR="0035206D" w:rsidRDefault="0035206D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 xml:space="preserve">RESOLUTIONS: </w:t>
      </w:r>
    </w:p>
    <w:p w:rsidR="009E7CF5" w:rsidRDefault="009E7CF5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9E7CF5" w:rsidRDefault="009E7CF5" w:rsidP="0088090A">
      <w:pPr>
        <w:pStyle w:val="BodyText"/>
        <w:jc w:val="left"/>
        <w:rPr>
          <w:rFonts w:ascii="Times New Roman" w:hAnsi="Times New Roman" w:cs="Times New Roman"/>
          <w:b/>
        </w:rPr>
      </w:pPr>
      <w:r w:rsidRPr="009E7CF5">
        <w:rPr>
          <w:rFonts w:ascii="Times New Roman" w:hAnsi="Times New Roman" w:cs="Times New Roman"/>
          <w:b/>
        </w:rPr>
        <w:t xml:space="preserve">Resolution: </w:t>
      </w:r>
      <w:r>
        <w:rPr>
          <w:rFonts w:ascii="Times New Roman" w:hAnsi="Times New Roman" w:cs="Times New Roman"/>
          <w:b/>
        </w:rPr>
        <w:t xml:space="preserve">“Establishing Standard Protocols for Remote </w:t>
      </w:r>
      <w:r w:rsidR="005534AC">
        <w:rPr>
          <w:rFonts w:ascii="Times New Roman" w:hAnsi="Times New Roman" w:cs="Times New Roman"/>
          <w:b/>
        </w:rPr>
        <w:t xml:space="preserve">Public Meetings Held During a Governor-Declared Emergency” </w:t>
      </w:r>
    </w:p>
    <w:p w:rsidR="005534AC" w:rsidRDefault="005534AC" w:rsidP="0088090A">
      <w:pPr>
        <w:pStyle w:val="BodyText"/>
        <w:jc w:val="left"/>
        <w:rPr>
          <w:rFonts w:ascii="Times New Roman" w:hAnsi="Times New Roman" w:cs="Times New Roman"/>
          <w:b/>
        </w:rPr>
      </w:pPr>
    </w:p>
    <w:p w:rsidR="005534AC" w:rsidRPr="00086463" w:rsidRDefault="005534AC" w:rsidP="005534AC">
      <w:pPr>
        <w:jc w:val="both"/>
        <w:rPr>
          <w:rFonts w:cs="Times New Roman"/>
        </w:rPr>
      </w:pPr>
      <w:r w:rsidRPr="00086463">
        <w:rPr>
          <w:rFonts w:cs="Times New Roman"/>
        </w:rPr>
        <w:t xml:space="preserve">A motion to approve the resolution was made by </w:t>
      </w:r>
      <w:r>
        <w:rPr>
          <w:rFonts w:cs="Times New Roman"/>
        </w:rPr>
        <w:t xml:space="preserve">Mr. Caffery </w:t>
      </w:r>
      <w:r w:rsidRPr="00086463">
        <w:rPr>
          <w:rFonts w:cs="Times New Roman"/>
        </w:rPr>
        <w:t xml:space="preserve">and seconded by </w:t>
      </w:r>
      <w:r>
        <w:rPr>
          <w:rFonts w:cs="Times New Roman"/>
        </w:rPr>
        <w:t>Mr. Mizer</w:t>
      </w:r>
      <w:r w:rsidRPr="00086463">
        <w:rPr>
          <w:rFonts w:cs="Times New Roman"/>
        </w:rPr>
        <w:t>.</w:t>
      </w:r>
    </w:p>
    <w:p w:rsidR="005534AC" w:rsidRPr="00086463" w:rsidRDefault="005534AC" w:rsidP="005534AC">
      <w:pPr>
        <w:jc w:val="both"/>
        <w:rPr>
          <w:rFonts w:cs="Times New Roman"/>
        </w:rPr>
      </w:pPr>
    </w:p>
    <w:p w:rsidR="005534AC" w:rsidRPr="00086463" w:rsidRDefault="005534AC" w:rsidP="005534AC">
      <w:pPr>
        <w:rPr>
          <w:rFonts w:cs="Times New Roman"/>
        </w:rPr>
      </w:pPr>
      <w:r w:rsidRPr="00086463">
        <w:rPr>
          <w:rFonts w:cs="Times New Roman"/>
        </w:rPr>
        <w:t xml:space="preserve">In favor: Mr. Jamnik, </w:t>
      </w:r>
      <w:r w:rsidR="00A121B0">
        <w:rPr>
          <w:rFonts w:cs="Times New Roman"/>
        </w:rPr>
        <w:t xml:space="preserve">Ms. White, </w:t>
      </w:r>
      <w:r w:rsidRPr="00086463">
        <w:rPr>
          <w:rFonts w:cs="Times New Roman"/>
        </w:rPr>
        <w:t>Mr. Sorrentino, Mr. Anderson, Ms. Strassheim,</w:t>
      </w:r>
      <w:r>
        <w:rPr>
          <w:rFonts w:cs="Times New Roman"/>
        </w:rPr>
        <w:t xml:space="preserve"> </w:t>
      </w:r>
      <w:r w:rsidRPr="00086463">
        <w:rPr>
          <w:rFonts w:cs="Times New Roman"/>
        </w:rPr>
        <w:t>Mr. Mizer, Mr. Chadwick</w:t>
      </w:r>
    </w:p>
    <w:p w:rsidR="005534AC" w:rsidRPr="009E7CF5" w:rsidRDefault="005534AC" w:rsidP="0088090A">
      <w:pPr>
        <w:pStyle w:val="BodyText"/>
        <w:jc w:val="left"/>
        <w:rPr>
          <w:rFonts w:ascii="Times New Roman" w:hAnsi="Times New Roman" w:cs="Times New Roman"/>
          <w:b/>
        </w:rPr>
      </w:pPr>
    </w:p>
    <w:p w:rsidR="00A121B0" w:rsidRDefault="00A121B0" w:rsidP="00A121B0">
      <w:pPr>
        <w:rPr>
          <w:rFonts w:cs="Times New Roman"/>
        </w:rPr>
      </w:pPr>
      <w:r w:rsidRPr="00086463">
        <w:rPr>
          <w:rFonts w:cs="Times New Roman"/>
        </w:rPr>
        <w:t>Resolution R-</w:t>
      </w:r>
      <w:r>
        <w:rPr>
          <w:rFonts w:cs="Times New Roman"/>
        </w:rPr>
        <w:t>50</w:t>
      </w:r>
      <w:r w:rsidRPr="00086463">
        <w:rPr>
          <w:rFonts w:cs="Times New Roman"/>
        </w:rPr>
        <w:t xml:space="preserve">-2020 was approved. </w:t>
      </w:r>
    </w:p>
    <w:p w:rsidR="00086463" w:rsidRDefault="00086463" w:rsidP="0088090A">
      <w:pPr>
        <w:pStyle w:val="BodyText"/>
        <w:jc w:val="left"/>
        <w:rPr>
          <w:rFonts w:ascii="Times New Roman" w:hAnsi="Times New Roman" w:cs="Times New Roman"/>
        </w:rPr>
      </w:pPr>
    </w:p>
    <w:p w:rsidR="009E7CF5" w:rsidRPr="000022AD" w:rsidRDefault="009E7CF5" w:rsidP="009E7CF5">
      <w:pPr>
        <w:pStyle w:val="BodyText"/>
        <w:jc w:val="left"/>
        <w:rPr>
          <w:rFonts w:ascii="Times New Roman" w:hAnsi="Times New Roman" w:cs="Times New Roman"/>
          <w:b/>
        </w:rPr>
      </w:pPr>
      <w:r w:rsidRPr="000022AD">
        <w:rPr>
          <w:rFonts w:ascii="Times New Roman" w:hAnsi="Times New Roman" w:cs="Times New Roman"/>
          <w:b/>
        </w:rPr>
        <w:t>BA-3040-RTS IV, LLC</w:t>
      </w:r>
    </w:p>
    <w:p w:rsidR="009E7CF5" w:rsidRPr="000022AD" w:rsidRDefault="009E7CF5" w:rsidP="009E7CF5">
      <w:pPr>
        <w:pStyle w:val="BodyText"/>
        <w:jc w:val="left"/>
        <w:rPr>
          <w:rFonts w:ascii="Times New Roman" w:hAnsi="Times New Roman" w:cs="Times New Roman"/>
          <w:b/>
        </w:rPr>
      </w:pPr>
      <w:r w:rsidRPr="000022AD">
        <w:rPr>
          <w:rFonts w:ascii="Times New Roman" w:hAnsi="Times New Roman" w:cs="Times New Roman"/>
          <w:b/>
        </w:rPr>
        <w:t xml:space="preserve">456 Route 35 North </w:t>
      </w:r>
    </w:p>
    <w:p w:rsidR="009E7CF5" w:rsidRPr="000022AD" w:rsidRDefault="009E7CF5" w:rsidP="009E7CF5">
      <w:pPr>
        <w:pStyle w:val="BodyText"/>
        <w:jc w:val="left"/>
        <w:rPr>
          <w:rFonts w:ascii="Times New Roman" w:hAnsi="Times New Roman" w:cs="Times New Roman"/>
          <w:b/>
        </w:rPr>
      </w:pPr>
      <w:r w:rsidRPr="000022AD">
        <w:rPr>
          <w:rFonts w:ascii="Times New Roman" w:hAnsi="Times New Roman" w:cs="Times New Roman"/>
          <w:b/>
        </w:rPr>
        <w:t>Block 36 Lot 12</w:t>
      </w:r>
    </w:p>
    <w:p w:rsidR="009E7CF5" w:rsidRDefault="009E7CF5" w:rsidP="009E7CF5">
      <w:pPr>
        <w:pStyle w:val="BodyText"/>
        <w:jc w:val="left"/>
        <w:rPr>
          <w:rFonts w:ascii="Times New Roman" w:hAnsi="Times New Roman" w:cs="Times New Roman"/>
          <w:b/>
        </w:rPr>
      </w:pPr>
      <w:r w:rsidRPr="000022AD">
        <w:rPr>
          <w:rFonts w:ascii="Times New Roman" w:hAnsi="Times New Roman" w:cs="Times New Roman"/>
          <w:b/>
        </w:rPr>
        <w:t xml:space="preserve">Remand from the Superior Court </w:t>
      </w:r>
    </w:p>
    <w:p w:rsidR="00A121B0" w:rsidRDefault="00A121B0" w:rsidP="009E7CF5">
      <w:pPr>
        <w:pStyle w:val="BodyText"/>
        <w:jc w:val="left"/>
        <w:rPr>
          <w:rFonts w:ascii="Times New Roman" w:hAnsi="Times New Roman" w:cs="Times New Roman"/>
        </w:rPr>
      </w:pPr>
    </w:p>
    <w:p w:rsidR="00A121B0" w:rsidRPr="00A121B0" w:rsidRDefault="00A121B0" w:rsidP="009E7CF5">
      <w:pPr>
        <w:pStyle w:val="BodyText"/>
        <w:jc w:val="left"/>
        <w:rPr>
          <w:rFonts w:ascii="Times New Roman" w:hAnsi="Times New Roman" w:cs="Times New Roman"/>
          <w:b/>
        </w:rPr>
      </w:pPr>
      <w:r w:rsidRPr="00A121B0">
        <w:rPr>
          <w:rFonts w:ascii="Times New Roman" w:hAnsi="Times New Roman" w:cs="Times New Roman"/>
          <w:b/>
        </w:rPr>
        <w:t xml:space="preserve">Resolution Pursuant to Settlement Agreement </w:t>
      </w:r>
    </w:p>
    <w:p w:rsidR="00086463" w:rsidRPr="00A121B0" w:rsidRDefault="00086463" w:rsidP="0088090A">
      <w:pPr>
        <w:pStyle w:val="BodyText"/>
        <w:jc w:val="left"/>
        <w:rPr>
          <w:rFonts w:ascii="Times New Roman" w:hAnsi="Times New Roman" w:cs="Times New Roman"/>
        </w:rPr>
      </w:pPr>
    </w:p>
    <w:p w:rsidR="00086463" w:rsidRPr="00086463" w:rsidRDefault="00086463" w:rsidP="00086463">
      <w:pPr>
        <w:jc w:val="both"/>
        <w:rPr>
          <w:rFonts w:cs="Times New Roman"/>
        </w:rPr>
      </w:pPr>
      <w:r w:rsidRPr="00086463">
        <w:rPr>
          <w:rFonts w:cs="Times New Roman"/>
        </w:rPr>
        <w:t xml:space="preserve">A motion to approve the resolution was made by </w:t>
      </w:r>
      <w:r w:rsidR="00B207F6">
        <w:rPr>
          <w:rFonts w:cs="Times New Roman"/>
        </w:rPr>
        <w:t xml:space="preserve">Mr. </w:t>
      </w:r>
      <w:r w:rsidR="00A121B0">
        <w:rPr>
          <w:rFonts w:cs="Times New Roman"/>
        </w:rPr>
        <w:t xml:space="preserve">Anderson </w:t>
      </w:r>
      <w:r w:rsidRPr="00086463">
        <w:rPr>
          <w:rFonts w:cs="Times New Roman"/>
        </w:rPr>
        <w:t xml:space="preserve">and seconded by </w:t>
      </w:r>
      <w:r w:rsidR="00B207F6">
        <w:rPr>
          <w:rFonts w:cs="Times New Roman"/>
        </w:rPr>
        <w:t xml:space="preserve">Mr. </w:t>
      </w:r>
      <w:r w:rsidR="00A121B0">
        <w:rPr>
          <w:rFonts w:cs="Times New Roman"/>
        </w:rPr>
        <w:t>Mizer.</w:t>
      </w:r>
    </w:p>
    <w:p w:rsidR="00086463" w:rsidRPr="00086463" w:rsidRDefault="00086463" w:rsidP="00086463">
      <w:pPr>
        <w:jc w:val="both"/>
        <w:rPr>
          <w:rFonts w:cs="Times New Roman"/>
        </w:rPr>
      </w:pPr>
    </w:p>
    <w:p w:rsidR="00086463" w:rsidRPr="00086463" w:rsidRDefault="00086463" w:rsidP="00086463">
      <w:pPr>
        <w:rPr>
          <w:rFonts w:cs="Times New Roman"/>
        </w:rPr>
      </w:pPr>
      <w:r w:rsidRPr="00086463">
        <w:rPr>
          <w:rFonts w:cs="Times New Roman"/>
        </w:rPr>
        <w:t xml:space="preserve">In favor: Mr. Jamnik, </w:t>
      </w:r>
      <w:r w:rsidR="00A121B0">
        <w:rPr>
          <w:rFonts w:cs="Times New Roman"/>
        </w:rPr>
        <w:t xml:space="preserve">Ms. White, </w:t>
      </w:r>
      <w:r w:rsidRPr="00086463">
        <w:rPr>
          <w:rFonts w:cs="Times New Roman"/>
        </w:rPr>
        <w:t>Mr. Sorrentino, Mr. Anderson, Ms. Strassheim,</w:t>
      </w:r>
      <w:r w:rsidR="00B207F6">
        <w:rPr>
          <w:rFonts w:cs="Times New Roman"/>
        </w:rPr>
        <w:t xml:space="preserve"> </w:t>
      </w:r>
      <w:r w:rsidRPr="00086463">
        <w:rPr>
          <w:rFonts w:cs="Times New Roman"/>
        </w:rPr>
        <w:t>Mr. Mizer, Mr. Chadwick</w:t>
      </w:r>
    </w:p>
    <w:p w:rsidR="00086463" w:rsidRPr="00086463" w:rsidRDefault="00086463" w:rsidP="00086463">
      <w:pPr>
        <w:rPr>
          <w:rFonts w:cs="Times New Roman"/>
        </w:rPr>
      </w:pPr>
    </w:p>
    <w:p w:rsidR="00086463" w:rsidRDefault="00086463" w:rsidP="00086463">
      <w:pPr>
        <w:rPr>
          <w:rFonts w:cs="Times New Roman"/>
        </w:rPr>
      </w:pPr>
      <w:bookmarkStart w:id="0" w:name="_Hlk101448851"/>
      <w:r w:rsidRPr="00086463">
        <w:rPr>
          <w:rFonts w:cs="Times New Roman"/>
        </w:rPr>
        <w:t>Resolution R-</w:t>
      </w:r>
      <w:r w:rsidR="00A121B0">
        <w:rPr>
          <w:rFonts w:cs="Times New Roman"/>
        </w:rPr>
        <w:t>51</w:t>
      </w:r>
      <w:r w:rsidRPr="00086463">
        <w:rPr>
          <w:rFonts w:cs="Times New Roman"/>
        </w:rPr>
        <w:t xml:space="preserve">-2020 was approved. </w:t>
      </w:r>
    </w:p>
    <w:bookmarkEnd w:id="0"/>
    <w:p w:rsidR="00A121B0" w:rsidRDefault="00A121B0" w:rsidP="00086463">
      <w:pPr>
        <w:rPr>
          <w:rFonts w:cs="Times New Roman"/>
        </w:rPr>
      </w:pPr>
    </w:p>
    <w:p w:rsidR="00A121B0" w:rsidRPr="00A121B0" w:rsidRDefault="00A121B0" w:rsidP="00086463">
      <w:pPr>
        <w:rPr>
          <w:rFonts w:cs="Times New Roman"/>
          <w:b/>
        </w:rPr>
      </w:pPr>
      <w:r w:rsidRPr="00A121B0">
        <w:rPr>
          <w:rFonts w:cs="Times New Roman"/>
          <w:b/>
        </w:rPr>
        <w:t xml:space="preserve">Resolution Approving Settlement Agreement </w:t>
      </w:r>
    </w:p>
    <w:p w:rsidR="00A121B0" w:rsidRDefault="00A121B0" w:rsidP="00086463">
      <w:pPr>
        <w:rPr>
          <w:rFonts w:cs="Times New Roman"/>
        </w:rPr>
      </w:pPr>
    </w:p>
    <w:p w:rsidR="00A121B0" w:rsidRPr="00086463" w:rsidRDefault="00A121B0" w:rsidP="00A121B0">
      <w:pPr>
        <w:jc w:val="both"/>
        <w:rPr>
          <w:rFonts w:cs="Times New Roman"/>
        </w:rPr>
      </w:pPr>
      <w:r w:rsidRPr="00086463">
        <w:rPr>
          <w:rFonts w:cs="Times New Roman"/>
        </w:rPr>
        <w:t xml:space="preserve">A motion to approve the resolution was made by </w:t>
      </w:r>
      <w:r>
        <w:rPr>
          <w:rFonts w:cs="Times New Roman"/>
        </w:rPr>
        <w:t xml:space="preserve">Mr. Anderson </w:t>
      </w:r>
      <w:r w:rsidRPr="00086463">
        <w:rPr>
          <w:rFonts w:cs="Times New Roman"/>
        </w:rPr>
        <w:t xml:space="preserve">and seconded by </w:t>
      </w:r>
      <w:r>
        <w:rPr>
          <w:rFonts w:cs="Times New Roman"/>
        </w:rPr>
        <w:t>Mr. Mizer.</w:t>
      </w:r>
    </w:p>
    <w:p w:rsidR="00A121B0" w:rsidRPr="00086463" w:rsidRDefault="00A121B0" w:rsidP="00A121B0">
      <w:pPr>
        <w:jc w:val="both"/>
        <w:rPr>
          <w:rFonts w:cs="Times New Roman"/>
        </w:rPr>
      </w:pPr>
    </w:p>
    <w:p w:rsidR="00A121B0" w:rsidRPr="00086463" w:rsidRDefault="00A121B0" w:rsidP="00A121B0">
      <w:pPr>
        <w:rPr>
          <w:rFonts w:cs="Times New Roman"/>
        </w:rPr>
      </w:pPr>
      <w:r w:rsidRPr="00086463">
        <w:rPr>
          <w:rFonts w:cs="Times New Roman"/>
        </w:rPr>
        <w:t xml:space="preserve">In favor: Mr. Jamnik, </w:t>
      </w:r>
      <w:r>
        <w:rPr>
          <w:rFonts w:cs="Times New Roman"/>
        </w:rPr>
        <w:t xml:space="preserve">Ms. White, </w:t>
      </w:r>
      <w:r w:rsidRPr="00086463">
        <w:rPr>
          <w:rFonts w:cs="Times New Roman"/>
        </w:rPr>
        <w:t>Mr. Sorrentino, Mr. Anderson, Ms. Strassheim,</w:t>
      </w:r>
      <w:r>
        <w:rPr>
          <w:rFonts w:cs="Times New Roman"/>
        </w:rPr>
        <w:t xml:space="preserve"> </w:t>
      </w:r>
      <w:r w:rsidRPr="00086463">
        <w:rPr>
          <w:rFonts w:cs="Times New Roman"/>
        </w:rPr>
        <w:t>Mr. Mizer, Mr. Chadwick</w:t>
      </w:r>
    </w:p>
    <w:p w:rsidR="00A121B0" w:rsidRPr="00086463" w:rsidRDefault="00A121B0" w:rsidP="00086463">
      <w:pPr>
        <w:rPr>
          <w:rFonts w:cs="Times New Roman"/>
        </w:rPr>
      </w:pPr>
    </w:p>
    <w:p w:rsidR="00A121B0" w:rsidRDefault="00A121B0" w:rsidP="00A121B0">
      <w:pPr>
        <w:rPr>
          <w:rFonts w:cs="Times New Roman"/>
        </w:rPr>
      </w:pPr>
      <w:r w:rsidRPr="00086463">
        <w:rPr>
          <w:rFonts w:cs="Times New Roman"/>
        </w:rPr>
        <w:t>Resolution R-</w:t>
      </w:r>
      <w:r>
        <w:rPr>
          <w:rFonts w:cs="Times New Roman"/>
        </w:rPr>
        <w:t>52</w:t>
      </w:r>
      <w:r w:rsidRPr="00086463">
        <w:rPr>
          <w:rFonts w:cs="Times New Roman"/>
        </w:rPr>
        <w:t xml:space="preserve">-2020 was approved. </w:t>
      </w:r>
    </w:p>
    <w:p w:rsidR="00AB2349" w:rsidRPr="00471DE3" w:rsidRDefault="00AB2349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BA5BC0" w:rsidRDefault="00BA5BC0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 xml:space="preserve">NEW BUSINESS: </w:t>
      </w:r>
    </w:p>
    <w:p w:rsidR="000022AD" w:rsidRDefault="000022AD" w:rsidP="0088090A">
      <w:pPr>
        <w:pStyle w:val="BodyText"/>
        <w:jc w:val="left"/>
        <w:rPr>
          <w:rFonts w:ascii="Times New Roman" w:hAnsi="Times New Roman" w:cs="Times New Roman"/>
          <w:b/>
        </w:rPr>
      </w:pPr>
    </w:p>
    <w:p w:rsidR="000022AD" w:rsidRDefault="000022AD" w:rsidP="0088090A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BA-</w:t>
      </w:r>
      <w:r w:rsidR="00A121B0">
        <w:rPr>
          <w:rFonts w:ascii="Times New Roman" w:hAnsi="Times New Roman" w:cs="Times New Roman"/>
          <w:b/>
        </w:rPr>
        <w:t>3206-PMS-FMS-S-D-5/20</w:t>
      </w:r>
    </w:p>
    <w:p w:rsidR="000022AD" w:rsidRDefault="00A121B0" w:rsidP="0088090A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JSM @ Martin Blvd., LLC </w:t>
      </w:r>
    </w:p>
    <w:p w:rsidR="000022AD" w:rsidRDefault="000022AD" w:rsidP="0088090A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Block </w:t>
      </w:r>
      <w:r w:rsidR="00A121B0">
        <w:rPr>
          <w:rFonts w:ascii="Times New Roman" w:hAnsi="Times New Roman" w:cs="Times New Roman"/>
          <w:b/>
        </w:rPr>
        <w:t>868.01 Lot 15 &amp; 16</w:t>
      </w:r>
    </w:p>
    <w:p w:rsidR="000022AD" w:rsidRDefault="00A121B0" w:rsidP="0088090A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1906 Route 88</w:t>
      </w:r>
    </w:p>
    <w:p w:rsidR="000A49C1" w:rsidRPr="00A54624" w:rsidRDefault="000022AD" w:rsidP="0088090A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 Variance and Preliminary and Final Major </w:t>
      </w:r>
      <w:r w:rsidR="00A121B0">
        <w:rPr>
          <w:rFonts w:ascii="Times New Roman" w:hAnsi="Times New Roman" w:cs="Times New Roman"/>
          <w:b/>
        </w:rPr>
        <w:t xml:space="preserve">Subdivision </w:t>
      </w:r>
    </w:p>
    <w:p w:rsidR="00A54624" w:rsidRDefault="00A54624" w:rsidP="0088090A">
      <w:pPr>
        <w:pStyle w:val="BodyText"/>
        <w:jc w:val="left"/>
        <w:rPr>
          <w:rFonts w:ascii="Times New Roman" w:hAnsi="Times New Roman" w:cs="Times New Roman"/>
        </w:rPr>
      </w:pPr>
    </w:p>
    <w:p w:rsidR="007D1A2A" w:rsidRDefault="007D1A2A" w:rsidP="0088090A">
      <w:pPr>
        <w:pStyle w:val="BodyText"/>
        <w:jc w:val="left"/>
        <w:rPr>
          <w:rFonts w:ascii="Times New Roman" w:hAnsi="Times New Roman" w:cs="Times New Roman"/>
        </w:rPr>
      </w:pPr>
    </w:p>
    <w:p w:rsidR="00312E8E" w:rsidRDefault="00946356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Appearing on behalf of the applicant </w:t>
      </w:r>
      <w:r w:rsidR="002626E3">
        <w:rPr>
          <w:rFonts w:ascii="Times New Roman" w:hAnsi="Times New Roman" w:cs="Times New Roman"/>
        </w:rPr>
        <w:t>Douglas Wolfson, Esq.</w:t>
      </w:r>
      <w:r w:rsidR="00312E8E">
        <w:rPr>
          <w:rFonts w:ascii="Times New Roman" w:hAnsi="Times New Roman" w:cs="Times New Roman"/>
        </w:rPr>
        <w:t xml:space="preserve">, </w:t>
      </w:r>
      <w:r w:rsidR="00312E8E">
        <w:rPr>
          <w:rFonts w:ascii="Times New Roman" w:hAnsi="Times New Roman" w:cs="Times New Roman"/>
        </w:rPr>
        <w:t xml:space="preserve">Ronald Aulenbach, Director of Real Estate Development for Edgewood Properties, </w:t>
      </w:r>
      <w:r w:rsidR="00312E8E">
        <w:rPr>
          <w:rFonts w:ascii="Times New Roman" w:hAnsi="Times New Roman" w:cs="Times New Roman"/>
        </w:rPr>
        <w:t xml:space="preserve">Matthew </w:t>
      </w:r>
      <w:proofErr w:type="spellStart"/>
      <w:r w:rsidR="00312E8E">
        <w:rPr>
          <w:rFonts w:ascii="Times New Roman" w:hAnsi="Times New Roman" w:cs="Times New Roman"/>
        </w:rPr>
        <w:t>Seckler</w:t>
      </w:r>
      <w:proofErr w:type="spellEnd"/>
      <w:r w:rsidR="00312E8E">
        <w:rPr>
          <w:rFonts w:ascii="Times New Roman" w:hAnsi="Times New Roman" w:cs="Times New Roman"/>
        </w:rPr>
        <w:t xml:space="preserve">, Traffic Engineer, and Christine </w:t>
      </w:r>
      <w:proofErr w:type="spellStart"/>
      <w:r w:rsidR="00312E8E">
        <w:rPr>
          <w:rFonts w:ascii="Times New Roman" w:hAnsi="Times New Roman" w:cs="Times New Roman"/>
        </w:rPr>
        <w:t>Cofone</w:t>
      </w:r>
      <w:proofErr w:type="spellEnd"/>
      <w:r w:rsidR="00312E8E">
        <w:rPr>
          <w:rFonts w:ascii="Times New Roman" w:hAnsi="Times New Roman" w:cs="Times New Roman"/>
        </w:rPr>
        <w:t xml:space="preserve">, the applicant’s planner. </w:t>
      </w:r>
      <w:r w:rsidR="002626E3">
        <w:rPr>
          <w:rFonts w:ascii="Times New Roman" w:hAnsi="Times New Roman" w:cs="Times New Roman"/>
        </w:rPr>
        <w:t xml:space="preserve"> </w:t>
      </w:r>
    </w:p>
    <w:p w:rsidR="00312E8E" w:rsidRDefault="00312E8E" w:rsidP="0088090A">
      <w:pPr>
        <w:pStyle w:val="BodyText"/>
        <w:jc w:val="left"/>
        <w:rPr>
          <w:rFonts w:ascii="Times New Roman" w:hAnsi="Times New Roman" w:cs="Times New Roman"/>
        </w:rPr>
      </w:pPr>
    </w:p>
    <w:p w:rsidR="007D1A2A" w:rsidRDefault="00312E8E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Wolfson</w:t>
      </w:r>
      <w:r w:rsidR="002626E3">
        <w:rPr>
          <w:rFonts w:ascii="Times New Roman" w:hAnsi="Times New Roman" w:cs="Times New Roman"/>
        </w:rPr>
        <w:t xml:space="preserve"> gave a brief history of the property and the application which was previously given a use variance for a minor subdivision and preliminary and final site plan in 2018. The applicant now returns seeking to modify the approval</w:t>
      </w:r>
      <w:r w:rsidR="00B07F3F">
        <w:rPr>
          <w:rFonts w:ascii="Times New Roman" w:hAnsi="Times New Roman" w:cs="Times New Roman"/>
        </w:rPr>
        <w:t xml:space="preserve">. </w:t>
      </w:r>
    </w:p>
    <w:p w:rsidR="00B07F3F" w:rsidRDefault="00B07F3F" w:rsidP="0088090A">
      <w:pPr>
        <w:pStyle w:val="BodyText"/>
        <w:jc w:val="left"/>
        <w:rPr>
          <w:rFonts w:ascii="Times New Roman" w:hAnsi="Times New Roman" w:cs="Times New Roman"/>
        </w:rPr>
      </w:pPr>
    </w:p>
    <w:p w:rsidR="00B07F3F" w:rsidRDefault="00312E8E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B07F3F">
        <w:rPr>
          <w:rFonts w:ascii="Times New Roman" w:hAnsi="Times New Roman" w:cs="Times New Roman"/>
        </w:rPr>
        <w:t xml:space="preserve"> Aulenbach</w:t>
      </w:r>
      <w:r>
        <w:rPr>
          <w:rFonts w:ascii="Times New Roman" w:hAnsi="Times New Roman" w:cs="Times New Roman"/>
        </w:rPr>
        <w:t xml:space="preserve"> </w:t>
      </w:r>
      <w:r w:rsidR="00B07F3F">
        <w:rPr>
          <w:rFonts w:ascii="Times New Roman" w:hAnsi="Times New Roman" w:cs="Times New Roman"/>
        </w:rPr>
        <w:t xml:space="preserve">was sworn in. </w:t>
      </w:r>
      <w:r w:rsidR="005E429A">
        <w:rPr>
          <w:rFonts w:ascii="Times New Roman" w:hAnsi="Times New Roman" w:cs="Times New Roman"/>
        </w:rPr>
        <w:t xml:space="preserve">He testified the application proposes a new subdivision to create 66 mobile home trailer park </w:t>
      </w:r>
      <w:r w:rsidR="009B7712">
        <w:rPr>
          <w:rFonts w:ascii="Times New Roman" w:hAnsi="Times New Roman" w:cs="Times New Roman"/>
        </w:rPr>
        <w:t xml:space="preserve">pads </w:t>
      </w:r>
      <w:r w:rsidR="005E429A">
        <w:rPr>
          <w:rFonts w:ascii="Times New Roman" w:hAnsi="Times New Roman" w:cs="Times New Roman"/>
        </w:rPr>
        <w:t>on Lot 16.02. Modifications to the stormwater, water, sewer, curbs, lighting and landscaping are proposed on the plan</w:t>
      </w:r>
      <w:r w:rsidR="00AB7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also </w:t>
      </w:r>
      <w:r w:rsidR="00AB786F">
        <w:rPr>
          <w:rFonts w:ascii="Times New Roman" w:hAnsi="Times New Roman" w:cs="Times New Roman"/>
        </w:rPr>
        <w:t xml:space="preserve">creating improvements to the landscaping </w:t>
      </w:r>
      <w:r>
        <w:rPr>
          <w:rFonts w:ascii="Times New Roman" w:hAnsi="Times New Roman" w:cs="Times New Roman"/>
        </w:rPr>
        <w:t>and</w:t>
      </w:r>
      <w:r w:rsidR="00AB786F">
        <w:rPr>
          <w:rFonts w:ascii="Times New Roman" w:hAnsi="Times New Roman" w:cs="Times New Roman"/>
        </w:rPr>
        <w:t xml:space="preserve"> buffers. He testified the applicant was seeking a design waiver from the requirement of reinforced concrete piping and also a minimum radius for a dead end or cul-de-sac. Curbs and gutters would be installed on both sides of the street. A design waiver was also requested for the minimum separation for above-ground detention basins. Mr. Aulenbach testified the applicant would comply with all setback s in the Mobile Home Park Overlay Zone Ordinance. And also stated the Mobile home Park would be age restricted as per deeds. </w:t>
      </w:r>
      <w:r w:rsidR="005E429A">
        <w:rPr>
          <w:rFonts w:ascii="Times New Roman" w:hAnsi="Times New Roman" w:cs="Times New Roman"/>
        </w:rPr>
        <w:t xml:space="preserve"> </w:t>
      </w:r>
    </w:p>
    <w:p w:rsidR="00AB786F" w:rsidRDefault="00AB786F" w:rsidP="0088090A">
      <w:pPr>
        <w:pStyle w:val="BodyText"/>
        <w:jc w:val="left"/>
        <w:rPr>
          <w:rFonts w:ascii="Times New Roman" w:hAnsi="Times New Roman" w:cs="Times New Roman"/>
        </w:rPr>
      </w:pPr>
    </w:p>
    <w:p w:rsidR="00AB786F" w:rsidRDefault="00AB786F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Aulenbach </w:t>
      </w:r>
      <w:r w:rsidR="000B3038">
        <w:rPr>
          <w:rFonts w:ascii="Times New Roman" w:hAnsi="Times New Roman" w:cs="Times New Roman"/>
        </w:rPr>
        <w:t>continued his testimony that the</w:t>
      </w:r>
      <w:r>
        <w:rPr>
          <w:rFonts w:ascii="Times New Roman" w:hAnsi="Times New Roman" w:cs="Times New Roman"/>
        </w:rPr>
        <w:t xml:space="preserve"> </w:t>
      </w:r>
      <w:r w:rsidR="00896C2F">
        <w:rPr>
          <w:rFonts w:ascii="Times New Roman" w:hAnsi="Times New Roman" w:cs="Times New Roman"/>
        </w:rPr>
        <w:t xml:space="preserve">applicant does not provide actual mobile home units but pad sites used to relocate the mobile homes and lease out the unoccupied pad sites. </w:t>
      </w:r>
      <w:r w:rsidR="005963A0">
        <w:rPr>
          <w:rFonts w:ascii="Times New Roman" w:hAnsi="Times New Roman" w:cs="Times New Roman"/>
        </w:rPr>
        <w:t xml:space="preserve">He anticipated that the by-laws would permit accessory structures to comply with bulk requirements </w:t>
      </w:r>
      <w:r w:rsidR="00FE2F8C">
        <w:rPr>
          <w:rFonts w:ascii="Times New Roman" w:hAnsi="Times New Roman" w:cs="Times New Roman"/>
        </w:rPr>
        <w:t>that</w:t>
      </w:r>
      <w:r w:rsidR="005963A0">
        <w:rPr>
          <w:rFonts w:ascii="Times New Roman" w:hAnsi="Times New Roman" w:cs="Times New Roman"/>
        </w:rPr>
        <w:t xml:space="preserve"> are set in the Mobile Home Park Overlay Zone Ordinance. </w:t>
      </w:r>
      <w:r w:rsidR="00FE2F8C">
        <w:rPr>
          <w:rFonts w:ascii="Times New Roman" w:hAnsi="Times New Roman" w:cs="Times New Roman"/>
        </w:rPr>
        <w:t>Township Planner, Tara Paxton, testified there is no inspection process for Mobile Homes in the building department as they would inspect electrical, plumbing and gas</w:t>
      </w:r>
      <w:r w:rsidR="00F03C80">
        <w:rPr>
          <w:rFonts w:ascii="Times New Roman" w:hAnsi="Times New Roman" w:cs="Times New Roman"/>
        </w:rPr>
        <w:t xml:space="preserve"> only</w:t>
      </w:r>
      <w:r w:rsidR="00FE2F8C">
        <w:rPr>
          <w:rFonts w:ascii="Times New Roman" w:hAnsi="Times New Roman" w:cs="Times New Roman"/>
        </w:rPr>
        <w:t xml:space="preserve"> under a construction permit</w:t>
      </w:r>
      <w:r w:rsidR="00AB32DE">
        <w:rPr>
          <w:rFonts w:ascii="Times New Roman" w:hAnsi="Times New Roman" w:cs="Times New Roman"/>
        </w:rPr>
        <w:t xml:space="preserve"> but not the structural integrity of the mobile homes</w:t>
      </w:r>
      <w:r w:rsidR="00FE2F8C">
        <w:rPr>
          <w:rFonts w:ascii="Times New Roman" w:hAnsi="Times New Roman" w:cs="Times New Roman"/>
        </w:rPr>
        <w:t>.</w:t>
      </w:r>
      <w:r w:rsidR="00AB32DE">
        <w:rPr>
          <w:rFonts w:ascii="Times New Roman" w:hAnsi="Times New Roman" w:cs="Times New Roman"/>
        </w:rPr>
        <w:t xml:space="preserve"> Mr. Aulenbac</w:t>
      </w:r>
      <w:r w:rsidR="00F03C80">
        <w:rPr>
          <w:rFonts w:ascii="Times New Roman" w:hAnsi="Times New Roman" w:cs="Times New Roman"/>
        </w:rPr>
        <w:t>h</w:t>
      </w:r>
      <w:r w:rsidR="00AB32DE">
        <w:rPr>
          <w:rFonts w:ascii="Times New Roman" w:hAnsi="Times New Roman" w:cs="Times New Roman"/>
        </w:rPr>
        <w:t xml:space="preserve"> testified the owner will agree to restrictions on the size of sheds and porches on the property. </w:t>
      </w:r>
    </w:p>
    <w:p w:rsidR="00AB32DE" w:rsidRDefault="00AB32DE" w:rsidP="0088090A">
      <w:pPr>
        <w:pStyle w:val="BodyText"/>
        <w:jc w:val="left"/>
        <w:rPr>
          <w:rFonts w:ascii="Times New Roman" w:hAnsi="Times New Roman" w:cs="Times New Roman"/>
        </w:rPr>
      </w:pPr>
    </w:p>
    <w:p w:rsidR="00AB32DE" w:rsidRDefault="00AB32DE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Wolfson testified the applicant would meet with the Fire Marshall and comply with any requests made by the Bureau of Fire Safety regarding emergency vehicle circulation. </w:t>
      </w:r>
    </w:p>
    <w:p w:rsidR="00AB32DE" w:rsidRDefault="00AB32DE" w:rsidP="0088090A">
      <w:pPr>
        <w:pStyle w:val="BodyText"/>
        <w:jc w:val="left"/>
        <w:rPr>
          <w:rFonts w:ascii="Times New Roman" w:hAnsi="Times New Roman" w:cs="Times New Roman"/>
        </w:rPr>
      </w:pPr>
    </w:p>
    <w:p w:rsidR="00AB32DE" w:rsidRDefault="00AB32DE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Strassheim questioned the pads </w:t>
      </w:r>
      <w:r w:rsidR="00D718B7">
        <w:rPr>
          <w:rFonts w:ascii="Times New Roman" w:hAnsi="Times New Roman" w:cs="Times New Roman"/>
        </w:rPr>
        <w:t xml:space="preserve">and the narrowness of the standard size width of a Mobile Home. </w:t>
      </w: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Jamnik questioned if there was going to be an agreement for Title 39. He also questioned the inspection process for mobile homes. </w:t>
      </w: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Sorrentino questioned if the by-laws were going to permit any short-term leasing for RVs and how many of the current residents will be occupying the new Mobile Home Park with their existing trailer. </w:t>
      </w: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White questioned the </w:t>
      </w:r>
      <w:r w:rsidR="00F03C80">
        <w:rPr>
          <w:rFonts w:ascii="Times New Roman" w:hAnsi="Times New Roman" w:cs="Times New Roman"/>
        </w:rPr>
        <w:t xml:space="preserve">allowable size for permitted sheds.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  <w:bookmarkStart w:id="2" w:name="_Hlk102496689"/>
    </w:p>
    <w:p w:rsidR="00D718B7" w:rsidRDefault="00211B54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Chairman announced that the application will be carried to December 16, 2020. </w:t>
      </w:r>
    </w:p>
    <w:bookmarkEnd w:id="2"/>
    <w:p w:rsidR="00211B54" w:rsidRDefault="00211B54" w:rsidP="0088090A">
      <w:pPr>
        <w:pStyle w:val="BodyText"/>
        <w:jc w:val="left"/>
        <w:rPr>
          <w:rFonts w:ascii="Times New Roman" w:hAnsi="Times New Roman" w:cs="Times New Roman"/>
        </w:rPr>
      </w:pPr>
    </w:p>
    <w:p w:rsidR="00D718B7" w:rsidRDefault="00D718B7" w:rsidP="0088090A">
      <w:pPr>
        <w:pStyle w:val="BodyText"/>
        <w:jc w:val="left"/>
        <w:rPr>
          <w:rFonts w:ascii="Times New Roman" w:hAnsi="Times New Roman" w:cs="Times New Roman"/>
        </w:rPr>
      </w:pPr>
    </w:p>
    <w:p w:rsidR="00211B54" w:rsidRDefault="00211B54" w:rsidP="0088090A">
      <w:pPr>
        <w:pStyle w:val="BodyText"/>
        <w:jc w:val="left"/>
        <w:rPr>
          <w:rFonts w:ascii="Times New Roman" w:hAnsi="Times New Roman" w:cs="Times New Roman"/>
        </w:rPr>
      </w:pPr>
    </w:p>
    <w:p w:rsidR="00A54624" w:rsidRDefault="00A54624" w:rsidP="00A54624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BA-3207-PSP-FSP-C-D-6/20</w:t>
      </w:r>
    </w:p>
    <w:p w:rsidR="00A54624" w:rsidRDefault="00A54624" w:rsidP="00A54624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JSM @ Martin Blvd., LLC </w:t>
      </w:r>
    </w:p>
    <w:p w:rsidR="00A54624" w:rsidRDefault="00A54624" w:rsidP="00A54624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868.01 Lot 15 &amp; 16</w:t>
      </w:r>
    </w:p>
    <w:p w:rsidR="00A54624" w:rsidRDefault="00A54624" w:rsidP="00A54624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1906 Route 88</w:t>
      </w:r>
    </w:p>
    <w:p w:rsidR="00A54624" w:rsidRPr="00A54624" w:rsidRDefault="00A54624" w:rsidP="00A54624">
      <w:pPr>
        <w:pStyle w:val="Body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 Variance and Preliminary and Final Major Site Plan </w:t>
      </w:r>
    </w:p>
    <w:p w:rsidR="00A54624" w:rsidRDefault="00A54624" w:rsidP="0088090A">
      <w:pPr>
        <w:pStyle w:val="BodyText"/>
        <w:jc w:val="left"/>
        <w:rPr>
          <w:rFonts w:ascii="Times New Roman" w:hAnsi="Times New Roman" w:cs="Times New Roman"/>
        </w:rPr>
      </w:pPr>
    </w:p>
    <w:p w:rsidR="00211B54" w:rsidRDefault="00211B54" w:rsidP="00211B54">
      <w:pPr>
        <w:pStyle w:val="BodyText"/>
        <w:jc w:val="left"/>
        <w:rPr>
          <w:rFonts w:ascii="Times New Roman" w:hAnsi="Times New Roman" w:cs="Times New Roman"/>
        </w:rPr>
      </w:pPr>
    </w:p>
    <w:p w:rsidR="00211B54" w:rsidRDefault="00211B54" w:rsidP="00211B54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Chairman announced that the application will be carried to December 16, 2020. </w:t>
      </w:r>
    </w:p>
    <w:p w:rsidR="00A54624" w:rsidRDefault="00A54624" w:rsidP="0088090A">
      <w:pPr>
        <w:pStyle w:val="BodyText"/>
        <w:jc w:val="left"/>
        <w:rPr>
          <w:rFonts w:ascii="Times New Roman" w:hAnsi="Times New Roman" w:cs="Times New Roman"/>
        </w:rPr>
      </w:pPr>
    </w:p>
    <w:p w:rsidR="007F3D58" w:rsidRPr="00471DE3" w:rsidRDefault="007F3D58" w:rsidP="00F80FB4">
      <w:pPr>
        <w:pStyle w:val="BodyText"/>
        <w:jc w:val="left"/>
        <w:rPr>
          <w:rFonts w:ascii="Times New Roman" w:hAnsi="Times New Roman" w:cs="Times New Roman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>ADJOURNMENT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A motion to adjourn</w:t>
      </w:r>
      <w:r w:rsidR="00B954A7" w:rsidRPr="00471DE3">
        <w:rPr>
          <w:rFonts w:ascii="Times New Roman" w:hAnsi="Times New Roman" w:cs="Times New Roman"/>
        </w:rPr>
        <w:t xml:space="preserve"> the </w:t>
      </w:r>
      <w:r w:rsidRPr="00471DE3">
        <w:rPr>
          <w:rFonts w:ascii="Times New Roman" w:hAnsi="Times New Roman" w:cs="Times New Roman"/>
        </w:rPr>
        <w:t xml:space="preserve">meeting was made </w:t>
      </w:r>
      <w:r w:rsidR="00B954A7" w:rsidRPr="00471DE3">
        <w:rPr>
          <w:rFonts w:ascii="Times New Roman" w:hAnsi="Times New Roman" w:cs="Times New Roman"/>
        </w:rPr>
        <w:t xml:space="preserve">by </w:t>
      </w:r>
      <w:r w:rsidR="007F338D">
        <w:rPr>
          <w:rFonts w:ascii="Times New Roman" w:hAnsi="Times New Roman" w:cs="Times New Roman"/>
        </w:rPr>
        <w:t xml:space="preserve">Mr. </w:t>
      </w:r>
      <w:r w:rsidR="0012633F">
        <w:rPr>
          <w:rFonts w:ascii="Times New Roman" w:hAnsi="Times New Roman" w:cs="Times New Roman"/>
        </w:rPr>
        <w:t>Mizer</w:t>
      </w:r>
      <w:r w:rsidR="00304F2B" w:rsidRPr="00471DE3">
        <w:rPr>
          <w:rFonts w:ascii="Times New Roman" w:hAnsi="Times New Roman" w:cs="Times New Roman"/>
        </w:rPr>
        <w:t xml:space="preserve"> </w:t>
      </w:r>
      <w:r w:rsidRPr="00471DE3">
        <w:rPr>
          <w:rFonts w:ascii="Times New Roman" w:hAnsi="Times New Roman" w:cs="Times New Roman"/>
        </w:rPr>
        <w:t xml:space="preserve">and all were in favor. 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The meeting was adjourned at</w:t>
      </w:r>
      <w:r w:rsidR="003C679B" w:rsidRPr="00471DE3">
        <w:rPr>
          <w:rFonts w:ascii="Times New Roman" w:hAnsi="Times New Roman" w:cs="Times New Roman"/>
        </w:rPr>
        <w:t xml:space="preserve"> </w:t>
      </w:r>
      <w:r w:rsidR="00211B54">
        <w:rPr>
          <w:rFonts w:ascii="Times New Roman" w:hAnsi="Times New Roman" w:cs="Times New Roman"/>
        </w:rPr>
        <w:t>9</w:t>
      </w:r>
      <w:r w:rsidR="00226892">
        <w:rPr>
          <w:rFonts w:ascii="Times New Roman" w:hAnsi="Times New Roman" w:cs="Times New Roman"/>
        </w:rPr>
        <w:t>:5</w:t>
      </w:r>
      <w:r w:rsidR="00211B54">
        <w:rPr>
          <w:rFonts w:ascii="Times New Roman" w:hAnsi="Times New Roman" w:cs="Times New Roman"/>
        </w:rPr>
        <w:t>0</w:t>
      </w:r>
      <w:r w:rsidR="006D4889" w:rsidRPr="00471DE3">
        <w:rPr>
          <w:rFonts w:ascii="Times New Roman" w:hAnsi="Times New Roman" w:cs="Times New Roman"/>
        </w:rPr>
        <w:t xml:space="preserve"> </w:t>
      </w:r>
      <w:r w:rsidR="003C679B" w:rsidRPr="00471DE3">
        <w:rPr>
          <w:rFonts w:ascii="Times New Roman" w:hAnsi="Times New Roman" w:cs="Times New Roman"/>
        </w:rPr>
        <w:t>p</w:t>
      </w:r>
      <w:r w:rsidRPr="00471DE3">
        <w:rPr>
          <w:rFonts w:ascii="Times New Roman" w:hAnsi="Times New Roman" w:cs="Times New Roman"/>
        </w:rPr>
        <w:t xml:space="preserve">m 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Respectfully submitted by: 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Lauren J. Frank</w:t>
      </w:r>
    </w:p>
    <w:p w:rsidR="00640E14" w:rsidRPr="00471DE3" w:rsidRDefault="00640E14" w:rsidP="002F7765">
      <w:pPr>
        <w:pStyle w:val="BodyText"/>
        <w:jc w:val="left"/>
        <w:rPr>
          <w:rFonts w:ascii="Times New Roman" w:hAnsi="Times New Roman" w:cs="Times New Roman"/>
          <w:color w:val="FF0000"/>
        </w:rPr>
      </w:pPr>
    </w:p>
    <w:p w:rsidR="00B8721F" w:rsidRPr="00471DE3" w:rsidRDefault="00B8721F" w:rsidP="002F7765">
      <w:pPr>
        <w:pStyle w:val="BodyText"/>
        <w:jc w:val="left"/>
        <w:rPr>
          <w:rFonts w:ascii="Times New Roman" w:hAnsi="Times New Roman" w:cs="Times New Roman"/>
          <w:color w:val="FF0000"/>
        </w:rPr>
      </w:pPr>
    </w:p>
    <w:sectPr w:rsidR="00B8721F" w:rsidRPr="0047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3E" w:rsidRDefault="00CE153E" w:rsidP="00EA3CC7">
      <w:r>
        <w:separator/>
      </w:r>
    </w:p>
  </w:endnote>
  <w:endnote w:type="continuationSeparator" w:id="0">
    <w:p w:rsidR="00CE153E" w:rsidRDefault="00CE153E" w:rsidP="00E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3E" w:rsidRDefault="00CE153E" w:rsidP="00EA3CC7">
      <w:r>
        <w:separator/>
      </w:r>
    </w:p>
  </w:footnote>
  <w:footnote w:type="continuationSeparator" w:id="0">
    <w:p w:rsidR="00CE153E" w:rsidRDefault="00CE153E" w:rsidP="00EA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4351"/>
    <w:multiLevelType w:val="hybridMultilevel"/>
    <w:tmpl w:val="345C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D083C"/>
    <w:multiLevelType w:val="hybridMultilevel"/>
    <w:tmpl w:val="AF24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37D9"/>
    <w:multiLevelType w:val="hybridMultilevel"/>
    <w:tmpl w:val="CC16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0314"/>
    <w:rsid w:val="00001B6E"/>
    <w:rsid w:val="000022AD"/>
    <w:rsid w:val="00002422"/>
    <w:rsid w:val="00003771"/>
    <w:rsid w:val="00023102"/>
    <w:rsid w:val="00030409"/>
    <w:rsid w:val="00030E29"/>
    <w:rsid w:val="00033236"/>
    <w:rsid w:val="000372D4"/>
    <w:rsid w:val="000374CF"/>
    <w:rsid w:val="000375E6"/>
    <w:rsid w:val="00037A67"/>
    <w:rsid w:val="00043E4C"/>
    <w:rsid w:val="0004534B"/>
    <w:rsid w:val="0004542A"/>
    <w:rsid w:val="000460DB"/>
    <w:rsid w:val="00046719"/>
    <w:rsid w:val="00046DEC"/>
    <w:rsid w:val="00047979"/>
    <w:rsid w:val="00052A92"/>
    <w:rsid w:val="00055989"/>
    <w:rsid w:val="00057057"/>
    <w:rsid w:val="00060219"/>
    <w:rsid w:val="00062870"/>
    <w:rsid w:val="00063A4B"/>
    <w:rsid w:val="00064886"/>
    <w:rsid w:val="00072EF8"/>
    <w:rsid w:val="00073649"/>
    <w:rsid w:val="00075654"/>
    <w:rsid w:val="0007656A"/>
    <w:rsid w:val="00076B9B"/>
    <w:rsid w:val="0007750B"/>
    <w:rsid w:val="0007769E"/>
    <w:rsid w:val="00080EC1"/>
    <w:rsid w:val="00083CCB"/>
    <w:rsid w:val="00085D39"/>
    <w:rsid w:val="00086463"/>
    <w:rsid w:val="00090904"/>
    <w:rsid w:val="00093BCA"/>
    <w:rsid w:val="0009457D"/>
    <w:rsid w:val="00094BEF"/>
    <w:rsid w:val="000A49C1"/>
    <w:rsid w:val="000A57D2"/>
    <w:rsid w:val="000B3038"/>
    <w:rsid w:val="000B3E48"/>
    <w:rsid w:val="000B7A83"/>
    <w:rsid w:val="000C06CB"/>
    <w:rsid w:val="000C13A5"/>
    <w:rsid w:val="000C37FD"/>
    <w:rsid w:val="000D1A91"/>
    <w:rsid w:val="000D4272"/>
    <w:rsid w:val="000D53C4"/>
    <w:rsid w:val="000D6A06"/>
    <w:rsid w:val="000D71C6"/>
    <w:rsid w:val="000E45D6"/>
    <w:rsid w:val="000F32DE"/>
    <w:rsid w:val="00100479"/>
    <w:rsid w:val="00101523"/>
    <w:rsid w:val="00104562"/>
    <w:rsid w:val="00104B48"/>
    <w:rsid w:val="00117DCD"/>
    <w:rsid w:val="00121159"/>
    <w:rsid w:val="00125AE1"/>
    <w:rsid w:val="00125DA2"/>
    <w:rsid w:val="0012633F"/>
    <w:rsid w:val="00135699"/>
    <w:rsid w:val="001364B8"/>
    <w:rsid w:val="00136D59"/>
    <w:rsid w:val="00136F6B"/>
    <w:rsid w:val="001407A4"/>
    <w:rsid w:val="0014374C"/>
    <w:rsid w:val="001445E2"/>
    <w:rsid w:val="0014658A"/>
    <w:rsid w:val="001467FD"/>
    <w:rsid w:val="0015058A"/>
    <w:rsid w:val="00152E37"/>
    <w:rsid w:val="00153FBD"/>
    <w:rsid w:val="001644C0"/>
    <w:rsid w:val="00164624"/>
    <w:rsid w:val="001674B6"/>
    <w:rsid w:val="00173243"/>
    <w:rsid w:val="00174D00"/>
    <w:rsid w:val="00177248"/>
    <w:rsid w:val="00177647"/>
    <w:rsid w:val="00180A6D"/>
    <w:rsid w:val="00185871"/>
    <w:rsid w:val="0018623A"/>
    <w:rsid w:val="001871C0"/>
    <w:rsid w:val="001916E3"/>
    <w:rsid w:val="00191E5A"/>
    <w:rsid w:val="00192F11"/>
    <w:rsid w:val="00193DC2"/>
    <w:rsid w:val="001A09B8"/>
    <w:rsid w:val="001A12EC"/>
    <w:rsid w:val="001A1582"/>
    <w:rsid w:val="001A2FF5"/>
    <w:rsid w:val="001A7AE8"/>
    <w:rsid w:val="001B0533"/>
    <w:rsid w:val="001B42A4"/>
    <w:rsid w:val="001B49DD"/>
    <w:rsid w:val="001B7964"/>
    <w:rsid w:val="001C20DF"/>
    <w:rsid w:val="001C2209"/>
    <w:rsid w:val="001C423F"/>
    <w:rsid w:val="001C4FB2"/>
    <w:rsid w:val="001C6747"/>
    <w:rsid w:val="001D01B7"/>
    <w:rsid w:val="001D0618"/>
    <w:rsid w:val="001D0DF0"/>
    <w:rsid w:val="001D316E"/>
    <w:rsid w:val="001D41FD"/>
    <w:rsid w:val="001D72DC"/>
    <w:rsid w:val="001F03CF"/>
    <w:rsid w:val="001F4D1D"/>
    <w:rsid w:val="0020328A"/>
    <w:rsid w:val="00204BAD"/>
    <w:rsid w:val="0020703B"/>
    <w:rsid w:val="0020755C"/>
    <w:rsid w:val="00210B42"/>
    <w:rsid w:val="00210D74"/>
    <w:rsid w:val="002117EC"/>
    <w:rsid w:val="00211B54"/>
    <w:rsid w:val="002153EA"/>
    <w:rsid w:val="00221A1F"/>
    <w:rsid w:val="00226892"/>
    <w:rsid w:val="00233522"/>
    <w:rsid w:val="00241625"/>
    <w:rsid w:val="00241C01"/>
    <w:rsid w:val="00241E02"/>
    <w:rsid w:val="00245AE3"/>
    <w:rsid w:val="00245B09"/>
    <w:rsid w:val="00246672"/>
    <w:rsid w:val="00246F3E"/>
    <w:rsid w:val="002477C3"/>
    <w:rsid w:val="00254474"/>
    <w:rsid w:val="0025461D"/>
    <w:rsid w:val="00255AFC"/>
    <w:rsid w:val="002563B3"/>
    <w:rsid w:val="0025709D"/>
    <w:rsid w:val="00261985"/>
    <w:rsid w:val="002626E3"/>
    <w:rsid w:val="00262DEA"/>
    <w:rsid w:val="00263D36"/>
    <w:rsid w:val="00270F6C"/>
    <w:rsid w:val="00274CCB"/>
    <w:rsid w:val="00277C30"/>
    <w:rsid w:val="00283CB4"/>
    <w:rsid w:val="00283F0C"/>
    <w:rsid w:val="00285AAF"/>
    <w:rsid w:val="00286F5F"/>
    <w:rsid w:val="002872CF"/>
    <w:rsid w:val="002903B3"/>
    <w:rsid w:val="00295BC7"/>
    <w:rsid w:val="002A16C3"/>
    <w:rsid w:val="002A2471"/>
    <w:rsid w:val="002B068D"/>
    <w:rsid w:val="002B1040"/>
    <w:rsid w:val="002B458D"/>
    <w:rsid w:val="002B4FB5"/>
    <w:rsid w:val="002B7185"/>
    <w:rsid w:val="002C01D5"/>
    <w:rsid w:val="002C119E"/>
    <w:rsid w:val="002C1797"/>
    <w:rsid w:val="002C3202"/>
    <w:rsid w:val="002C61D7"/>
    <w:rsid w:val="002C6261"/>
    <w:rsid w:val="002D1786"/>
    <w:rsid w:val="002D27D0"/>
    <w:rsid w:val="002D2F88"/>
    <w:rsid w:val="002D33D3"/>
    <w:rsid w:val="002D6609"/>
    <w:rsid w:val="002D788D"/>
    <w:rsid w:val="002E205B"/>
    <w:rsid w:val="002E27D4"/>
    <w:rsid w:val="002E3A7E"/>
    <w:rsid w:val="002E4355"/>
    <w:rsid w:val="002E55A3"/>
    <w:rsid w:val="002E726F"/>
    <w:rsid w:val="002F73CD"/>
    <w:rsid w:val="002F7765"/>
    <w:rsid w:val="003003A3"/>
    <w:rsid w:val="0030045A"/>
    <w:rsid w:val="00301552"/>
    <w:rsid w:val="0030228C"/>
    <w:rsid w:val="00302D72"/>
    <w:rsid w:val="00304BDA"/>
    <w:rsid w:val="00304F2B"/>
    <w:rsid w:val="003057EE"/>
    <w:rsid w:val="00310BF3"/>
    <w:rsid w:val="00312E8E"/>
    <w:rsid w:val="0031478D"/>
    <w:rsid w:val="00317463"/>
    <w:rsid w:val="00317BDF"/>
    <w:rsid w:val="00321976"/>
    <w:rsid w:val="00323064"/>
    <w:rsid w:val="00323CAE"/>
    <w:rsid w:val="00334145"/>
    <w:rsid w:val="003354D1"/>
    <w:rsid w:val="003425FF"/>
    <w:rsid w:val="00343182"/>
    <w:rsid w:val="003438CB"/>
    <w:rsid w:val="003439FB"/>
    <w:rsid w:val="00350F1A"/>
    <w:rsid w:val="003515F6"/>
    <w:rsid w:val="00351EF6"/>
    <w:rsid w:val="0035206D"/>
    <w:rsid w:val="00352CBB"/>
    <w:rsid w:val="003538B0"/>
    <w:rsid w:val="00353C7C"/>
    <w:rsid w:val="0035430B"/>
    <w:rsid w:val="00354478"/>
    <w:rsid w:val="00354536"/>
    <w:rsid w:val="00354F7E"/>
    <w:rsid w:val="0036379B"/>
    <w:rsid w:val="0036652A"/>
    <w:rsid w:val="003735F8"/>
    <w:rsid w:val="00374CFB"/>
    <w:rsid w:val="00380520"/>
    <w:rsid w:val="00380E91"/>
    <w:rsid w:val="00381D4A"/>
    <w:rsid w:val="00383E40"/>
    <w:rsid w:val="00383E4D"/>
    <w:rsid w:val="00385D8C"/>
    <w:rsid w:val="00386AEC"/>
    <w:rsid w:val="00392641"/>
    <w:rsid w:val="00392B36"/>
    <w:rsid w:val="00393441"/>
    <w:rsid w:val="00393953"/>
    <w:rsid w:val="00395FCF"/>
    <w:rsid w:val="003A156A"/>
    <w:rsid w:val="003A1F99"/>
    <w:rsid w:val="003A3D0C"/>
    <w:rsid w:val="003B32FC"/>
    <w:rsid w:val="003B4B14"/>
    <w:rsid w:val="003B55E3"/>
    <w:rsid w:val="003C042E"/>
    <w:rsid w:val="003C1D3E"/>
    <w:rsid w:val="003C2335"/>
    <w:rsid w:val="003C235C"/>
    <w:rsid w:val="003C34EA"/>
    <w:rsid w:val="003C679B"/>
    <w:rsid w:val="003D2929"/>
    <w:rsid w:val="003D54FA"/>
    <w:rsid w:val="003D6CAF"/>
    <w:rsid w:val="003D7C2F"/>
    <w:rsid w:val="003E0B21"/>
    <w:rsid w:val="003F0B80"/>
    <w:rsid w:val="003F29A7"/>
    <w:rsid w:val="003F33D5"/>
    <w:rsid w:val="003F7D62"/>
    <w:rsid w:val="00401296"/>
    <w:rsid w:val="00402105"/>
    <w:rsid w:val="00403CFE"/>
    <w:rsid w:val="004057D6"/>
    <w:rsid w:val="004104F2"/>
    <w:rsid w:val="00410928"/>
    <w:rsid w:val="00411F25"/>
    <w:rsid w:val="00412F7B"/>
    <w:rsid w:val="004132CF"/>
    <w:rsid w:val="00414663"/>
    <w:rsid w:val="0041538A"/>
    <w:rsid w:val="00421445"/>
    <w:rsid w:val="00421894"/>
    <w:rsid w:val="00424235"/>
    <w:rsid w:val="00425113"/>
    <w:rsid w:val="00426701"/>
    <w:rsid w:val="004268DA"/>
    <w:rsid w:val="00432241"/>
    <w:rsid w:val="00432D1B"/>
    <w:rsid w:val="0043414E"/>
    <w:rsid w:val="00435ADF"/>
    <w:rsid w:val="0043733F"/>
    <w:rsid w:val="00437463"/>
    <w:rsid w:val="00442039"/>
    <w:rsid w:val="0044497E"/>
    <w:rsid w:val="00444B5E"/>
    <w:rsid w:val="00444BEB"/>
    <w:rsid w:val="00445701"/>
    <w:rsid w:val="00451BA5"/>
    <w:rsid w:val="004534A0"/>
    <w:rsid w:val="00453B60"/>
    <w:rsid w:val="00456697"/>
    <w:rsid w:val="00463A6E"/>
    <w:rsid w:val="004652AF"/>
    <w:rsid w:val="00466061"/>
    <w:rsid w:val="00466271"/>
    <w:rsid w:val="00466F73"/>
    <w:rsid w:val="00467CA7"/>
    <w:rsid w:val="00470F69"/>
    <w:rsid w:val="00471DE3"/>
    <w:rsid w:val="00474816"/>
    <w:rsid w:val="00477562"/>
    <w:rsid w:val="00481841"/>
    <w:rsid w:val="00484F24"/>
    <w:rsid w:val="00485105"/>
    <w:rsid w:val="004969F0"/>
    <w:rsid w:val="00497779"/>
    <w:rsid w:val="004A5504"/>
    <w:rsid w:val="004A763C"/>
    <w:rsid w:val="004A7C90"/>
    <w:rsid w:val="004B3528"/>
    <w:rsid w:val="004B55C9"/>
    <w:rsid w:val="004B68C9"/>
    <w:rsid w:val="004C1992"/>
    <w:rsid w:val="004C31BA"/>
    <w:rsid w:val="004C578A"/>
    <w:rsid w:val="004C7A50"/>
    <w:rsid w:val="004D3224"/>
    <w:rsid w:val="004D6BB4"/>
    <w:rsid w:val="004E4096"/>
    <w:rsid w:val="004F0049"/>
    <w:rsid w:val="004F373F"/>
    <w:rsid w:val="004F5836"/>
    <w:rsid w:val="0050204C"/>
    <w:rsid w:val="005054D5"/>
    <w:rsid w:val="00506896"/>
    <w:rsid w:val="00506FB6"/>
    <w:rsid w:val="005126C4"/>
    <w:rsid w:val="00513250"/>
    <w:rsid w:val="00515839"/>
    <w:rsid w:val="00520147"/>
    <w:rsid w:val="00522C75"/>
    <w:rsid w:val="00523FE1"/>
    <w:rsid w:val="0052543F"/>
    <w:rsid w:val="00525B52"/>
    <w:rsid w:val="00525B94"/>
    <w:rsid w:val="00526218"/>
    <w:rsid w:val="00526718"/>
    <w:rsid w:val="005312CF"/>
    <w:rsid w:val="005379F3"/>
    <w:rsid w:val="00540481"/>
    <w:rsid w:val="00544785"/>
    <w:rsid w:val="00544792"/>
    <w:rsid w:val="00550C5A"/>
    <w:rsid w:val="005529F4"/>
    <w:rsid w:val="005534AC"/>
    <w:rsid w:val="00554C5C"/>
    <w:rsid w:val="00557A1B"/>
    <w:rsid w:val="00560650"/>
    <w:rsid w:val="005640B5"/>
    <w:rsid w:val="00565D18"/>
    <w:rsid w:val="00566A06"/>
    <w:rsid w:val="0057159F"/>
    <w:rsid w:val="00574CEC"/>
    <w:rsid w:val="00575E9F"/>
    <w:rsid w:val="005805AB"/>
    <w:rsid w:val="0058162D"/>
    <w:rsid w:val="00586051"/>
    <w:rsid w:val="00586FC1"/>
    <w:rsid w:val="00587E30"/>
    <w:rsid w:val="00591085"/>
    <w:rsid w:val="005926BB"/>
    <w:rsid w:val="0059337F"/>
    <w:rsid w:val="005963A0"/>
    <w:rsid w:val="005A1380"/>
    <w:rsid w:val="005A4352"/>
    <w:rsid w:val="005A575A"/>
    <w:rsid w:val="005A6311"/>
    <w:rsid w:val="005B3740"/>
    <w:rsid w:val="005B58D0"/>
    <w:rsid w:val="005B6F85"/>
    <w:rsid w:val="005C3A75"/>
    <w:rsid w:val="005C7FD8"/>
    <w:rsid w:val="005D24BA"/>
    <w:rsid w:val="005D4171"/>
    <w:rsid w:val="005D5FD0"/>
    <w:rsid w:val="005D62E1"/>
    <w:rsid w:val="005E3FFA"/>
    <w:rsid w:val="005E429A"/>
    <w:rsid w:val="005E459B"/>
    <w:rsid w:val="005F505C"/>
    <w:rsid w:val="005F5AEB"/>
    <w:rsid w:val="005F7C29"/>
    <w:rsid w:val="006008C5"/>
    <w:rsid w:val="00604CFF"/>
    <w:rsid w:val="0060547F"/>
    <w:rsid w:val="006075D2"/>
    <w:rsid w:val="006076A7"/>
    <w:rsid w:val="0061171D"/>
    <w:rsid w:val="00611DAB"/>
    <w:rsid w:val="00616C66"/>
    <w:rsid w:val="00621099"/>
    <w:rsid w:val="00621997"/>
    <w:rsid w:val="00622344"/>
    <w:rsid w:val="0062360B"/>
    <w:rsid w:val="00624748"/>
    <w:rsid w:val="00627551"/>
    <w:rsid w:val="00632C91"/>
    <w:rsid w:val="00632E95"/>
    <w:rsid w:val="006332EA"/>
    <w:rsid w:val="00633B65"/>
    <w:rsid w:val="00634863"/>
    <w:rsid w:val="00634DF7"/>
    <w:rsid w:val="0063578B"/>
    <w:rsid w:val="00637CAA"/>
    <w:rsid w:val="00640E14"/>
    <w:rsid w:val="00642D0B"/>
    <w:rsid w:val="00643A4C"/>
    <w:rsid w:val="00644ACF"/>
    <w:rsid w:val="0064593E"/>
    <w:rsid w:val="006460AD"/>
    <w:rsid w:val="00647708"/>
    <w:rsid w:val="0064789E"/>
    <w:rsid w:val="00651F16"/>
    <w:rsid w:val="006540FA"/>
    <w:rsid w:val="00663552"/>
    <w:rsid w:val="006644E5"/>
    <w:rsid w:val="006647B8"/>
    <w:rsid w:val="00665626"/>
    <w:rsid w:val="0066611F"/>
    <w:rsid w:val="006669F7"/>
    <w:rsid w:val="00670978"/>
    <w:rsid w:val="00670F45"/>
    <w:rsid w:val="00680498"/>
    <w:rsid w:val="0068558D"/>
    <w:rsid w:val="00687AF0"/>
    <w:rsid w:val="006920A8"/>
    <w:rsid w:val="0069330B"/>
    <w:rsid w:val="00694F76"/>
    <w:rsid w:val="006950C1"/>
    <w:rsid w:val="006966F6"/>
    <w:rsid w:val="006A0C23"/>
    <w:rsid w:val="006A3CB0"/>
    <w:rsid w:val="006B0672"/>
    <w:rsid w:val="006B2796"/>
    <w:rsid w:val="006B5867"/>
    <w:rsid w:val="006B6002"/>
    <w:rsid w:val="006C1AAF"/>
    <w:rsid w:val="006D3C9A"/>
    <w:rsid w:val="006D4889"/>
    <w:rsid w:val="006D4B93"/>
    <w:rsid w:val="006D5837"/>
    <w:rsid w:val="006E1546"/>
    <w:rsid w:val="006E22C8"/>
    <w:rsid w:val="006E2DFF"/>
    <w:rsid w:val="006E4F29"/>
    <w:rsid w:val="006E6B5A"/>
    <w:rsid w:val="006E7946"/>
    <w:rsid w:val="006F3B7E"/>
    <w:rsid w:val="006F6F60"/>
    <w:rsid w:val="006F702D"/>
    <w:rsid w:val="006F7AF3"/>
    <w:rsid w:val="007013C9"/>
    <w:rsid w:val="00701658"/>
    <w:rsid w:val="0070700F"/>
    <w:rsid w:val="007119E3"/>
    <w:rsid w:val="00716C7B"/>
    <w:rsid w:val="00721CF4"/>
    <w:rsid w:val="00725505"/>
    <w:rsid w:val="00726248"/>
    <w:rsid w:val="0072729C"/>
    <w:rsid w:val="00734DCA"/>
    <w:rsid w:val="0073794F"/>
    <w:rsid w:val="00740FB4"/>
    <w:rsid w:val="00741384"/>
    <w:rsid w:val="00741D26"/>
    <w:rsid w:val="007422F7"/>
    <w:rsid w:val="00742AC9"/>
    <w:rsid w:val="00743F17"/>
    <w:rsid w:val="0074419F"/>
    <w:rsid w:val="00744DD8"/>
    <w:rsid w:val="00745D05"/>
    <w:rsid w:val="007513B4"/>
    <w:rsid w:val="007577A6"/>
    <w:rsid w:val="00763438"/>
    <w:rsid w:val="00767A0C"/>
    <w:rsid w:val="00767B03"/>
    <w:rsid w:val="0077046E"/>
    <w:rsid w:val="00770C92"/>
    <w:rsid w:val="00772650"/>
    <w:rsid w:val="00773EE3"/>
    <w:rsid w:val="00775AB9"/>
    <w:rsid w:val="00777621"/>
    <w:rsid w:val="0077789F"/>
    <w:rsid w:val="0078053E"/>
    <w:rsid w:val="00785DDD"/>
    <w:rsid w:val="007867BD"/>
    <w:rsid w:val="007871C3"/>
    <w:rsid w:val="00794D0D"/>
    <w:rsid w:val="00795144"/>
    <w:rsid w:val="007A032B"/>
    <w:rsid w:val="007A1D25"/>
    <w:rsid w:val="007A30EB"/>
    <w:rsid w:val="007A3B25"/>
    <w:rsid w:val="007A4D4A"/>
    <w:rsid w:val="007A5EF4"/>
    <w:rsid w:val="007B251B"/>
    <w:rsid w:val="007B380A"/>
    <w:rsid w:val="007B5BE2"/>
    <w:rsid w:val="007B67EC"/>
    <w:rsid w:val="007C0425"/>
    <w:rsid w:val="007C15BA"/>
    <w:rsid w:val="007C27D2"/>
    <w:rsid w:val="007C3AD8"/>
    <w:rsid w:val="007C4A24"/>
    <w:rsid w:val="007C635D"/>
    <w:rsid w:val="007C6F75"/>
    <w:rsid w:val="007D1840"/>
    <w:rsid w:val="007D1A2A"/>
    <w:rsid w:val="007D2417"/>
    <w:rsid w:val="007D3072"/>
    <w:rsid w:val="007D4159"/>
    <w:rsid w:val="007D4297"/>
    <w:rsid w:val="007E03F8"/>
    <w:rsid w:val="007E134E"/>
    <w:rsid w:val="007E5A28"/>
    <w:rsid w:val="007E68B1"/>
    <w:rsid w:val="007F3167"/>
    <w:rsid w:val="007F338D"/>
    <w:rsid w:val="007F3D58"/>
    <w:rsid w:val="007F4408"/>
    <w:rsid w:val="007F5A70"/>
    <w:rsid w:val="007F5A72"/>
    <w:rsid w:val="007F6394"/>
    <w:rsid w:val="007F6537"/>
    <w:rsid w:val="007F7BE2"/>
    <w:rsid w:val="0080035A"/>
    <w:rsid w:val="0080459F"/>
    <w:rsid w:val="008073E8"/>
    <w:rsid w:val="00815CA9"/>
    <w:rsid w:val="00817278"/>
    <w:rsid w:val="00820745"/>
    <w:rsid w:val="00820F79"/>
    <w:rsid w:val="008243FA"/>
    <w:rsid w:val="008257E9"/>
    <w:rsid w:val="00825963"/>
    <w:rsid w:val="008271DE"/>
    <w:rsid w:val="008315C0"/>
    <w:rsid w:val="00832959"/>
    <w:rsid w:val="0083696E"/>
    <w:rsid w:val="0083700E"/>
    <w:rsid w:val="00837ADC"/>
    <w:rsid w:val="0084170E"/>
    <w:rsid w:val="00844104"/>
    <w:rsid w:val="0084585B"/>
    <w:rsid w:val="00850F06"/>
    <w:rsid w:val="00852BF5"/>
    <w:rsid w:val="008542AC"/>
    <w:rsid w:val="008542C6"/>
    <w:rsid w:val="00855A05"/>
    <w:rsid w:val="00855E69"/>
    <w:rsid w:val="00861A37"/>
    <w:rsid w:val="00862787"/>
    <w:rsid w:val="00870F48"/>
    <w:rsid w:val="00874F75"/>
    <w:rsid w:val="0087607A"/>
    <w:rsid w:val="008762DD"/>
    <w:rsid w:val="00876FFA"/>
    <w:rsid w:val="00877301"/>
    <w:rsid w:val="0088090A"/>
    <w:rsid w:val="00880B33"/>
    <w:rsid w:val="00885501"/>
    <w:rsid w:val="0088558B"/>
    <w:rsid w:val="00886330"/>
    <w:rsid w:val="0089124A"/>
    <w:rsid w:val="00896961"/>
    <w:rsid w:val="00896C2F"/>
    <w:rsid w:val="008A2F29"/>
    <w:rsid w:val="008A4E4E"/>
    <w:rsid w:val="008A4EE3"/>
    <w:rsid w:val="008A6942"/>
    <w:rsid w:val="008B2797"/>
    <w:rsid w:val="008B291C"/>
    <w:rsid w:val="008B368D"/>
    <w:rsid w:val="008B3FAD"/>
    <w:rsid w:val="008B5333"/>
    <w:rsid w:val="008C14C0"/>
    <w:rsid w:val="008C3796"/>
    <w:rsid w:val="008C56FA"/>
    <w:rsid w:val="008C5AE7"/>
    <w:rsid w:val="008C727A"/>
    <w:rsid w:val="008D44D9"/>
    <w:rsid w:val="008D594C"/>
    <w:rsid w:val="008D5A6D"/>
    <w:rsid w:val="008D7C23"/>
    <w:rsid w:val="008E0CBB"/>
    <w:rsid w:val="008E404D"/>
    <w:rsid w:val="008E5A1A"/>
    <w:rsid w:val="008E64EE"/>
    <w:rsid w:val="008E74BA"/>
    <w:rsid w:val="008E7B0D"/>
    <w:rsid w:val="008F02DA"/>
    <w:rsid w:val="008F0A40"/>
    <w:rsid w:val="008F22F8"/>
    <w:rsid w:val="008F4806"/>
    <w:rsid w:val="009006FB"/>
    <w:rsid w:val="00905334"/>
    <w:rsid w:val="0090557E"/>
    <w:rsid w:val="00906BE5"/>
    <w:rsid w:val="0090721A"/>
    <w:rsid w:val="0091068C"/>
    <w:rsid w:val="0092330B"/>
    <w:rsid w:val="009265CE"/>
    <w:rsid w:val="00927655"/>
    <w:rsid w:val="009340B7"/>
    <w:rsid w:val="00937E49"/>
    <w:rsid w:val="009409E5"/>
    <w:rsid w:val="009422C7"/>
    <w:rsid w:val="009434CC"/>
    <w:rsid w:val="009449C2"/>
    <w:rsid w:val="00946356"/>
    <w:rsid w:val="00950D32"/>
    <w:rsid w:val="00955FAE"/>
    <w:rsid w:val="0096105B"/>
    <w:rsid w:val="00964368"/>
    <w:rsid w:val="00964D7A"/>
    <w:rsid w:val="00965C06"/>
    <w:rsid w:val="00966C6C"/>
    <w:rsid w:val="00967959"/>
    <w:rsid w:val="00974538"/>
    <w:rsid w:val="009758D1"/>
    <w:rsid w:val="0098018A"/>
    <w:rsid w:val="00984723"/>
    <w:rsid w:val="009873F4"/>
    <w:rsid w:val="00987971"/>
    <w:rsid w:val="00990723"/>
    <w:rsid w:val="00993A91"/>
    <w:rsid w:val="00995529"/>
    <w:rsid w:val="009A2237"/>
    <w:rsid w:val="009A2940"/>
    <w:rsid w:val="009A3ECB"/>
    <w:rsid w:val="009A51D5"/>
    <w:rsid w:val="009A57F1"/>
    <w:rsid w:val="009A5AB4"/>
    <w:rsid w:val="009A694A"/>
    <w:rsid w:val="009A6F60"/>
    <w:rsid w:val="009B0EF1"/>
    <w:rsid w:val="009B35CB"/>
    <w:rsid w:val="009B5CB1"/>
    <w:rsid w:val="009B6970"/>
    <w:rsid w:val="009B7712"/>
    <w:rsid w:val="009C079E"/>
    <w:rsid w:val="009C0AD1"/>
    <w:rsid w:val="009C2F94"/>
    <w:rsid w:val="009C3791"/>
    <w:rsid w:val="009C5773"/>
    <w:rsid w:val="009D256C"/>
    <w:rsid w:val="009D2BB2"/>
    <w:rsid w:val="009D2DC3"/>
    <w:rsid w:val="009D3C5F"/>
    <w:rsid w:val="009D5101"/>
    <w:rsid w:val="009D743C"/>
    <w:rsid w:val="009D758A"/>
    <w:rsid w:val="009E6561"/>
    <w:rsid w:val="009E7CF5"/>
    <w:rsid w:val="009F0B5D"/>
    <w:rsid w:val="009F1B2D"/>
    <w:rsid w:val="00A01AD2"/>
    <w:rsid w:val="00A05B71"/>
    <w:rsid w:val="00A05D42"/>
    <w:rsid w:val="00A121B0"/>
    <w:rsid w:val="00A173F7"/>
    <w:rsid w:val="00A1781B"/>
    <w:rsid w:val="00A208D2"/>
    <w:rsid w:val="00A21711"/>
    <w:rsid w:val="00A34894"/>
    <w:rsid w:val="00A40478"/>
    <w:rsid w:val="00A40590"/>
    <w:rsid w:val="00A408C6"/>
    <w:rsid w:val="00A463F9"/>
    <w:rsid w:val="00A46DE9"/>
    <w:rsid w:val="00A50772"/>
    <w:rsid w:val="00A50AC5"/>
    <w:rsid w:val="00A50B19"/>
    <w:rsid w:val="00A520DC"/>
    <w:rsid w:val="00A54624"/>
    <w:rsid w:val="00A5487C"/>
    <w:rsid w:val="00A554C9"/>
    <w:rsid w:val="00A556D2"/>
    <w:rsid w:val="00A559ED"/>
    <w:rsid w:val="00A6184A"/>
    <w:rsid w:val="00A6358D"/>
    <w:rsid w:val="00A64757"/>
    <w:rsid w:val="00A6663B"/>
    <w:rsid w:val="00A67B5C"/>
    <w:rsid w:val="00A67D2F"/>
    <w:rsid w:val="00A71748"/>
    <w:rsid w:val="00A72CE7"/>
    <w:rsid w:val="00A7533D"/>
    <w:rsid w:val="00A753F2"/>
    <w:rsid w:val="00A7718C"/>
    <w:rsid w:val="00A777DA"/>
    <w:rsid w:val="00A8036B"/>
    <w:rsid w:val="00A82AA5"/>
    <w:rsid w:val="00A82E83"/>
    <w:rsid w:val="00A863BC"/>
    <w:rsid w:val="00A92EF8"/>
    <w:rsid w:val="00A97B4F"/>
    <w:rsid w:val="00AA38D2"/>
    <w:rsid w:val="00AA397D"/>
    <w:rsid w:val="00AA56DE"/>
    <w:rsid w:val="00AB2349"/>
    <w:rsid w:val="00AB32DE"/>
    <w:rsid w:val="00AB34E2"/>
    <w:rsid w:val="00AB3E54"/>
    <w:rsid w:val="00AB786F"/>
    <w:rsid w:val="00AD2928"/>
    <w:rsid w:val="00AD3C7C"/>
    <w:rsid w:val="00AD6AD3"/>
    <w:rsid w:val="00AD7416"/>
    <w:rsid w:val="00AE036A"/>
    <w:rsid w:val="00AE205D"/>
    <w:rsid w:val="00AE2F9B"/>
    <w:rsid w:val="00AE4148"/>
    <w:rsid w:val="00AE48F8"/>
    <w:rsid w:val="00AE4D5A"/>
    <w:rsid w:val="00AE7E0A"/>
    <w:rsid w:val="00AE7FA5"/>
    <w:rsid w:val="00AF5482"/>
    <w:rsid w:val="00AF67C0"/>
    <w:rsid w:val="00AF6DE7"/>
    <w:rsid w:val="00B00342"/>
    <w:rsid w:val="00B01646"/>
    <w:rsid w:val="00B05D9C"/>
    <w:rsid w:val="00B07DC2"/>
    <w:rsid w:val="00B07F3F"/>
    <w:rsid w:val="00B109E4"/>
    <w:rsid w:val="00B10FD3"/>
    <w:rsid w:val="00B144CE"/>
    <w:rsid w:val="00B14B45"/>
    <w:rsid w:val="00B1757C"/>
    <w:rsid w:val="00B207F6"/>
    <w:rsid w:val="00B2200B"/>
    <w:rsid w:val="00B23F4A"/>
    <w:rsid w:val="00B24405"/>
    <w:rsid w:val="00B32B4A"/>
    <w:rsid w:val="00B34547"/>
    <w:rsid w:val="00B42486"/>
    <w:rsid w:val="00B42945"/>
    <w:rsid w:val="00B555C1"/>
    <w:rsid w:val="00B62859"/>
    <w:rsid w:val="00B62BC7"/>
    <w:rsid w:val="00B65AAF"/>
    <w:rsid w:val="00B65E0A"/>
    <w:rsid w:val="00B700FD"/>
    <w:rsid w:val="00B70208"/>
    <w:rsid w:val="00B723D3"/>
    <w:rsid w:val="00B74EA6"/>
    <w:rsid w:val="00B75CCC"/>
    <w:rsid w:val="00B7669D"/>
    <w:rsid w:val="00B767B1"/>
    <w:rsid w:val="00B7737D"/>
    <w:rsid w:val="00B8222C"/>
    <w:rsid w:val="00B82772"/>
    <w:rsid w:val="00B8665F"/>
    <w:rsid w:val="00B8721F"/>
    <w:rsid w:val="00B8732E"/>
    <w:rsid w:val="00B91316"/>
    <w:rsid w:val="00B91868"/>
    <w:rsid w:val="00B94DAD"/>
    <w:rsid w:val="00B954A7"/>
    <w:rsid w:val="00B95BD8"/>
    <w:rsid w:val="00B9600D"/>
    <w:rsid w:val="00B973BF"/>
    <w:rsid w:val="00BA0A24"/>
    <w:rsid w:val="00BA1737"/>
    <w:rsid w:val="00BA1F0C"/>
    <w:rsid w:val="00BA2FF9"/>
    <w:rsid w:val="00BA5BC0"/>
    <w:rsid w:val="00BA6A23"/>
    <w:rsid w:val="00BC0359"/>
    <w:rsid w:val="00BC2ABB"/>
    <w:rsid w:val="00BC306E"/>
    <w:rsid w:val="00BC5900"/>
    <w:rsid w:val="00BC7580"/>
    <w:rsid w:val="00BD4C97"/>
    <w:rsid w:val="00BD6ED3"/>
    <w:rsid w:val="00BE1AE7"/>
    <w:rsid w:val="00BE41A5"/>
    <w:rsid w:val="00BE4650"/>
    <w:rsid w:val="00BE5C43"/>
    <w:rsid w:val="00BE6FC1"/>
    <w:rsid w:val="00BF3270"/>
    <w:rsid w:val="00BF3A9B"/>
    <w:rsid w:val="00BF40A7"/>
    <w:rsid w:val="00BF4AC6"/>
    <w:rsid w:val="00BF621B"/>
    <w:rsid w:val="00C00F12"/>
    <w:rsid w:val="00C05BA6"/>
    <w:rsid w:val="00C10728"/>
    <w:rsid w:val="00C10792"/>
    <w:rsid w:val="00C111AF"/>
    <w:rsid w:val="00C120C7"/>
    <w:rsid w:val="00C12A89"/>
    <w:rsid w:val="00C1328D"/>
    <w:rsid w:val="00C14DC6"/>
    <w:rsid w:val="00C15B78"/>
    <w:rsid w:val="00C203F1"/>
    <w:rsid w:val="00C21EEE"/>
    <w:rsid w:val="00C22753"/>
    <w:rsid w:val="00C23D5B"/>
    <w:rsid w:val="00C23EE8"/>
    <w:rsid w:val="00C25E5A"/>
    <w:rsid w:val="00C309CE"/>
    <w:rsid w:val="00C337A9"/>
    <w:rsid w:val="00C33FCF"/>
    <w:rsid w:val="00C35981"/>
    <w:rsid w:val="00C4116E"/>
    <w:rsid w:val="00C44D30"/>
    <w:rsid w:val="00C45DAB"/>
    <w:rsid w:val="00C51A36"/>
    <w:rsid w:val="00C54A2F"/>
    <w:rsid w:val="00C56B7E"/>
    <w:rsid w:val="00C617DD"/>
    <w:rsid w:val="00C62321"/>
    <w:rsid w:val="00C666BE"/>
    <w:rsid w:val="00C66C16"/>
    <w:rsid w:val="00C732B2"/>
    <w:rsid w:val="00C73578"/>
    <w:rsid w:val="00C73F39"/>
    <w:rsid w:val="00C765F2"/>
    <w:rsid w:val="00C7794E"/>
    <w:rsid w:val="00C906F2"/>
    <w:rsid w:val="00C933B6"/>
    <w:rsid w:val="00C935BB"/>
    <w:rsid w:val="00C93644"/>
    <w:rsid w:val="00C94961"/>
    <w:rsid w:val="00CA03AB"/>
    <w:rsid w:val="00CA3983"/>
    <w:rsid w:val="00CA50DD"/>
    <w:rsid w:val="00CC0285"/>
    <w:rsid w:val="00CC2F8C"/>
    <w:rsid w:val="00CC45CA"/>
    <w:rsid w:val="00CC4B35"/>
    <w:rsid w:val="00CD349B"/>
    <w:rsid w:val="00CD47B5"/>
    <w:rsid w:val="00CD70DC"/>
    <w:rsid w:val="00CD75D8"/>
    <w:rsid w:val="00CD7A44"/>
    <w:rsid w:val="00CD7BF1"/>
    <w:rsid w:val="00CE107D"/>
    <w:rsid w:val="00CE153E"/>
    <w:rsid w:val="00CE5319"/>
    <w:rsid w:val="00CE60FE"/>
    <w:rsid w:val="00CF310A"/>
    <w:rsid w:val="00D01E73"/>
    <w:rsid w:val="00D0258D"/>
    <w:rsid w:val="00D04AD9"/>
    <w:rsid w:val="00D051F7"/>
    <w:rsid w:val="00D0732A"/>
    <w:rsid w:val="00D07EA1"/>
    <w:rsid w:val="00D11A1E"/>
    <w:rsid w:val="00D120D9"/>
    <w:rsid w:val="00D125D6"/>
    <w:rsid w:val="00D174DD"/>
    <w:rsid w:val="00D206BB"/>
    <w:rsid w:val="00D27612"/>
    <w:rsid w:val="00D30002"/>
    <w:rsid w:val="00D363F3"/>
    <w:rsid w:val="00D36E42"/>
    <w:rsid w:val="00D3755B"/>
    <w:rsid w:val="00D408FE"/>
    <w:rsid w:val="00D42131"/>
    <w:rsid w:val="00D430C1"/>
    <w:rsid w:val="00D44061"/>
    <w:rsid w:val="00D441FF"/>
    <w:rsid w:val="00D460C9"/>
    <w:rsid w:val="00D47240"/>
    <w:rsid w:val="00D5488B"/>
    <w:rsid w:val="00D560C3"/>
    <w:rsid w:val="00D566A4"/>
    <w:rsid w:val="00D579EC"/>
    <w:rsid w:val="00D62F5C"/>
    <w:rsid w:val="00D70744"/>
    <w:rsid w:val="00D718B7"/>
    <w:rsid w:val="00D73A14"/>
    <w:rsid w:val="00D75DE3"/>
    <w:rsid w:val="00D75FF9"/>
    <w:rsid w:val="00D7633E"/>
    <w:rsid w:val="00D76637"/>
    <w:rsid w:val="00D77300"/>
    <w:rsid w:val="00D77F35"/>
    <w:rsid w:val="00D8017A"/>
    <w:rsid w:val="00D825A4"/>
    <w:rsid w:val="00D82D07"/>
    <w:rsid w:val="00D83DC8"/>
    <w:rsid w:val="00D90CA9"/>
    <w:rsid w:val="00D90FF9"/>
    <w:rsid w:val="00D915BE"/>
    <w:rsid w:val="00D93437"/>
    <w:rsid w:val="00D97D3F"/>
    <w:rsid w:val="00DA1C5F"/>
    <w:rsid w:val="00DA1F04"/>
    <w:rsid w:val="00DA7910"/>
    <w:rsid w:val="00DB224B"/>
    <w:rsid w:val="00DB3EF9"/>
    <w:rsid w:val="00DB62D0"/>
    <w:rsid w:val="00DB77FD"/>
    <w:rsid w:val="00DC2CB8"/>
    <w:rsid w:val="00DC3058"/>
    <w:rsid w:val="00DC3D41"/>
    <w:rsid w:val="00DD26D3"/>
    <w:rsid w:val="00DD34DD"/>
    <w:rsid w:val="00DD3D00"/>
    <w:rsid w:val="00DD5D75"/>
    <w:rsid w:val="00DE115F"/>
    <w:rsid w:val="00DE2E66"/>
    <w:rsid w:val="00DE35E4"/>
    <w:rsid w:val="00DE7ED8"/>
    <w:rsid w:val="00DF03A2"/>
    <w:rsid w:val="00DF2A0D"/>
    <w:rsid w:val="00DF44C5"/>
    <w:rsid w:val="00DF6465"/>
    <w:rsid w:val="00DF7F2A"/>
    <w:rsid w:val="00E04641"/>
    <w:rsid w:val="00E05B1A"/>
    <w:rsid w:val="00E14598"/>
    <w:rsid w:val="00E17C5A"/>
    <w:rsid w:val="00E249E9"/>
    <w:rsid w:val="00E341BE"/>
    <w:rsid w:val="00E34ED5"/>
    <w:rsid w:val="00E402E0"/>
    <w:rsid w:val="00E439F9"/>
    <w:rsid w:val="00E506E5"/>
    <w:rsid w:val="00E54388"/>
    <w:rsid w:val="00E61C4D"/>
    <w:rsid w:val="00E62FC6"/>
    <w:rsid w:val="00E664F8"/>
    <w:rsid w:val="00E67CB4"/>
    <w:rsid w:val="00E712BC"/>
    <w:rsid w:val="00E748AD"/>
    <w:rsid w:val="00E752A0"/>
    <w:rsid w:val="00E7592E"/>
    <w:rsid w:val="00E807EE"/>
    <w:rsid w:val="00E832ED"/>
    <w:rsid w:val="00E86647"/>
    <w:rsid w:val="00E86673"/>
    <w:rsid w:val="00E876CF"/>
    <w:rsid w:val="00E878BA"/>
    <w:rsid w:val="00E901B1"/>
    <w:rsid w:val="00E92240"/>
    <w:rsid w:val="00E97535"/>
    <w:rsid w:val="00EA047C"/>
    <w:rsid w:val="00EA294B"/>
    <w:rsid w:val="00EA3CC7"/>
    <w:rsid w:val="00EA689B"/>
    <w:rsid w:val="00EA78C2"/>
    <w:rsid w:val="00EB218F"/>
    <w:rsid w:val="00EC08C6"/>
    <w:rsid w:val="00EC0F3D"/>
    <w:rsid w:val="00EC0F85"/>
    <w:rsid w:val="00EC44CB"/>
    <w:rsid w:val="00EC776E"/>
    <w:rsid w:val="00EC7FC8"/>
    <w:rsid w:val="00ED09CF"/>
    <w:rsid w:val="00ED1C5C"/>
    <w:rsid w:val="00ED6B7A"/>
    <w:rsid w:val="00EE2582"/>
    <w:rsid w:val="00EE2C9F"/>
    <w:rsid w:val="00EE2D68"/>
    <w:rsid w:val="00EF216C"/>
    <w:rsid w:val="00EF41F3"/>
    <w:rsid w:val="00EF6FB9"/>
    <w:rsid w:val="00F024E7"/>
    <w:rsid w:val="00F03C80"/>
    <w:rsid w:val="00F05261"/>
    <w:rsid w:val="00F111E8"/>
    <w:rsid w:val="00F14C78"/>
    <w:rsid w:val="00F1509C"/>
    <w:rsid w:val="00F15EC1"/>
    <w:rsid w:val="00F1789C"/>
    <w:rsid w:val="00F17CAA"/>
    <w:rsid w:val="00F20148"/>
    <w:rsid w:val="00F24102"/>
    <w:rsid w:val="00F25C2F"/>
    <w:rsid w:val="00F30A20"/>
    <w:rsid w:val="00F32D18"/>
    <w:rsid w:val="00F33326"/>
    <w:rsid w:val="00F34298"/>
    <w:rsid w:val="00F3761A"/>
    <w:rsid w:val="00F4007C"/>
    <w:rsid w:val="00F40A31"/>
    <w:rsid w:val="00F40E26"/>
    <w:rsid w:val="00F44BB5"/>
    <w:rsid w:val="00F505D4"/>
    <w:rsid w:val="00F51675"/>
    <w:rsid w:val="00F52C19"/>
    <w:rsid w:val="00F54AC1"/>
    <w:rsid w:val="00F54EEB"/>
    <w:rsid w:val="00F5614E"/>
    <w:rsid w:val="00F615A8"/>
    <w:rsid w:val="00F61D3E"/>
    <w:rsid w:val="00F70CF3"/>
    <w:rsid w:val="00F74245"/>
    <w:rsid w:val="00F74D5C"/>
    <w:rsid w:val="00F75E67"/>
    <w:rsid w:val="00F80FB4"/>
    <w:rsid w:val="00F866C2"/>
    <w:rsid w:val="00F86BFD"/>
    <w:rsid w:val="00F909D8"/>
    <w:rsid w:val="00F951B5"/>
    <w:rsid w:val="00F96143"/>
    <w:rsid w:val="00FA430B"/>
    <w:rsid w:val="00FB0128"/>
    <w:rsid w:val="00FB0609"/>
    <w:rsid w:val="00FB3D6E"/>
    <w:rsid w:val="00FB4C81"/>
    <w:rsid w:val="00FB5F17"/>
    <w:rsid w:val="00FC0B99"/>
    <w:rsid w:val="00FC6E21"/>
    <w:rsid w:val="00FC7C72"/>
    <w:rsid w:val="00FD4608"/>
    <w:rsid w:val="00FE047C"/>
    <w:rsid w:val="00FE0878"/>
    <w:rsid w:val="00FE2F8C"/>
    <w:rsid w:val="00FE419A"/>
    <w:rsid w:val="00FE55D5"/>
    <w:rsid w:val="00FE73B0"/>
    <w:rsid w:val="00FE74EB"/>
    <w:rsid w:val="00FF35A7"/>
    <w:rsid w:val="00FF38F2"/>
    <w:rsid w:val="00FF4DDA"/>
    <w:rsid w:val="00FF4E07"/>
    <w:rsid w:val="00FF59A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0411"/>
  <w15:docId w15:val="{6D904F00-7772-4C98-9245-37FAAF2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EA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18D8-2BD2-4A11-9C5A-7E27AFF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2</cp:revision>
  <cp:lastPrinted>2020-10-21T16:20:00Z</cp:lastPrinted>
  <dcterms:created xsi:type="dcterms:W3CDTF">2022-05-04T13:25:00Z</dcterms:created>
  <dcterms:modified xsi:type="dcterms:W3CDTF">2022-05-04T13:25:00Z</dcterms:modified>
</cp:coreProperties>
</file>