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47" w:rsidRDefault="00720147" w:rsidP="00C06231">
      <w:pPr>
        <w:pStyle w:val="Header"/>
        <w:tabs>
          <w:tab w:val="left" w:pos="720"/>
        </w:tabs>
      </w:pPr>
    </w:p>
    <w:p w:rsidR="005C4E12" w:rsidRDefault="005C4E12" w:rsidP="005C4E12">
      <w:pPr>
        <w:pStyle w:val="Header"/>
        <w:tabs>
          <w:tab w:val="left" w:pos="720"/>
        </w:tabs>
        <w:jc w:val="center"/>
      </w:pPr>
      <w:r>
        <w:t xml:space="preserve">A meeting of the Brick Township Planning Board </w:t>
      </w:r>
    </w:p>
    <w:p w:rsidR="005C4E12" w:rsidRDefault="005C4E12" w:rsidP="00595D48">
      <w:pPr>
        <w:pStyle w:val="Header"/>
        <w:tabs>
          <w:tab w:val="left" w:pos="720"/>
        </w:tabs>
        <w:jc w:val="center"/>
      </w:pPr>
      <w:r>
        <w:t>was held on</w:t>
      </w:r>
      <w:r w:rsidR="00801968">
        <w:t xml:space="preserve"> </w:t>
      </w:r>
      <w:r w:rsidR="002B67ED">
        <w:t xml:space="preserve">July </w:t>
      </w:r>
      <w:r w:rsidR="00284F94">
        <w:t>28</w:t>
      </w:r>
      <w:r w:rsidR="002B67ED">
        <w:t>, 2021</w:t>
      </w:r>
      <w:r>
        <w:t xml:space="preserve"> in the Township of Brick Municipal Building, 401 Chambers Bridge Road</w:t>
      </w:r>
      <w:r w:rsidR="00595D48">
        <w:t xml:space="preserve">. </w:t>
      </w:r>
      <w:r>
        <w:t>The meeting was called to order at 7:0</w:t>
      </w:r>
      <w:r w:rsidR="009345C8">
        <w:t>0</w:t>
      </w:r>
      <w:r>
        <w:t xml:space="preserve"> pm.</w:t>
      </w:r>
    </w:p>
    <w:p w:rsidR="00DF020E" w:rsidRDefault="00DF020E" w:rsidP="005C4E12">
      <w:pPr>
        <w:pStyle w:val="Header"/>
        <w:tabs>
          <w:tab w:val="left" w:pos="720"/>
        </w:tabs>
        <w:jc w:val="center"/>
      </w:pPr>
    </w:p>
    <w:p w:rsidR="005C4E12" w:rsidRDefault="005C4E12" w:rsidP="005C4E12">
      <w:pPr>
        <w:pStyle w:val="Header"/>
        <w:tabs>
          <w:tab w:val="left" w:pos="720"/>
        </w:tabs>
        <w:jc w:val="center"/>
      </w:pPr>
    </w:p>
    <w:p w:rsidR="005C4E12" w:rsidRDefault="005C4E12" w:rsidP="005C4E12">
      <w:r>
        <w:t>Notice of Public Meeting</w:t>
      </w:r>
    </w:p>
    <w:p w:rsidR="005C4E12" w:rsidRDefault="005C4E12" w:rsidP="005C4E12">
      <w:r>
        <w:t>Let the minutes reflect that adequate notice for holding this meeting was provided in the following manner:</w:t>
      </w:r>
    </w:p>
    <w:p w:rsidR="005C4E12" w:rsidRPr="00711BC6" w:rsidRDefault="005C4E12" w:rsidP="005C4E12">
      <w:pPr>
        <w:rPr>
          <w:color w:val="000000" w:themeColor="text1"/>
        </w:rPr>
      </w:pPr>
      <w:r>
        <w:t xml:space="preserve">By resolution of the Brick Township Planning Board on January </w:t>
      </w:r>
      <w:r w:rsidR="0049413C">
        <w:t>13</w:t>
      </w:r>
      <w:r>
        <w:t>, 202</w:t>
      </w:r>
      <w:r w:rsidR="0049413C">
        <w:t>1</w:t>
      </w:r>
      <w:r>
        <w:t xml:space="preserve">.  The notice was posted on the Bulletin Board in the Municipal Building, forwarded to the official newspaper, filed with the Township Clerk as </w:t>
      </w:r>
      <w:r w:rsidRPr="00711BC6">
        <w:rPr>
          <w:color w:val="000000" w:themeColor="text1"/>
        </w:rPr>
        <w:t>required by the Open Public Meetings Law.</w:t>
      </w:r>
    </w:p>
    <w:p w:rsidR="005C4E12" w:rsidRPr="00711BC6" w:rsidRDefault="005C4E12" w:rsidP="005C4E12">
      <w:pPr>
        <w:rPr>
          <w:color w:val="000000" w:themeColor="text1"/>
        </w:rPr>
      </w:pPr>
      <w:r w:rsidRPr="00711BC6">
        <w:rPr>
          <w:color w:val="000000" w:themeColor="text1"/>
        </w:rPr>
        <w:t>Chairman Cooke, called the meeting to order at 7:0</w:t>
      </w:r>
      <w:r w:rsidR="009345C8">
        <w:rPr>
          <w:color w:val="000000" w:themeColor="text1"/>
        </w:rPr>
        <w:t>0</w:t>
      </w:r>
      <w:r w:rsidRPr="00711BC6">
        <w:rPr>
          <w:color w:val="000000" w:themeColor="text1"/>
        </w:rPr>
        <w:t xml:space="preserve"> PM.</w:t>
      </w:r>
    </w:p>
    <w:p w:rsidR="005C4E12" w:rsidRDefault="005C4E12" w:rsidP="005C4E12">
      <w:r>
        <w:t xml:space="preserve">Chairman Cooke led the Pledge of Allegiance. </w:t>
      </w:r>
    </w:p>
    <w:p w:rsidR="0043733F" w:rsidRPr="000B35ED" w:rsidRDefault="0043733F" w:rsidP="00432D1B"/>
    <w:p w:rsidR="0043733F" w:rsidRPr="000B35ED" w:rsidRDefault="002F7765" w:rsidP="00432D1B">
      <w:pPr>
        <w:rPr>
          <w:b/>
          <w:u w:val="single"/>
        </w:rPr>
      </w:pPr>
      <w:r w:rsidRPr="000B35ED">
        <w:rPr>
          <w:b/>
          <w:u w:val="single"/>
        </w:rPr>
        <w:t>MEMBERS PRESENT</w:t>
      </w:r>
    </w:p>
    <w:p w:rsidR="0012011D" w:rsidRDefault="0012011D" w:rsidP="0012011D">
      <w:r w:rsidRPr="000B35ED">
        <w:t>Bernard Cooke</w:t>
      </w:r>
    </w:p>
    <w:p w:rsidR="00CF4184" w:rsidRDefault="00CF4184" w:rsidP="0012011D">
      <w:r w:rsidRPr="000B35ED">
        <w:t xml:space="preserve">Kevin Aiello  </w:t>
      </w:r>
    </w:p>
    <w:p w:rsidR="002424F4" w:rsidRDefault="002424F4" w:rsidP="008456FA">
      <w:r>
        <w:t>Matthew Fagen</w:t>
      </w:r>
    </w:p>
    <w:p w:rsidR="002424F4" w:rsidRDefault="002424F4" w:rsidP="002424F4">
      <w:r w:rsidRPr="000B35ED">
        <w:t xml:space="preserve">Councilman </w:t>
      </w:r>
      <w:proofErr w:type="spellStart"/>
      <w:r w:rsidRPr="000B35ED">
        <w:t>Mummolo</w:t>
      </w:r>
      <w:proofErr w:type="spellEnd"/>
    </w:p>
    <w:p w:rsidR="009476C1" w:rsidRDefault="009476C1" w:rsidP="009476C1">
      <w:r w:rsidRPr="000B35ED">
        <w:t>Cosmo Occhiogrosso</w:t>
      </w:r>
    </w:p>
    <w:p w:rsidR="00284F94" w:rsidRDefault="00284F94" w:rsidP="00284F94">
      <w:r w:rsidRPr="000B35ED">
        <w:t>George Osipovitch</w:t>
      </w:r>
    </w:p>
    <w:p w:rsidR="00284F94" w:rsidRDefault="00284F94" w:rsidP="00284F94">
      <w:r w:rsidRPr="000B35ED">
        <w:t>William Philipson</w:t>
      </w:r>
    </w:p>
    <w:p w:rsidR="00443E7F" w:rsidRPr="000B35ED" w:rsidRDefault="00443E7F" w:rsidP="0012011D">
      <w:r>
        <w:t>Joanne Lambusta-Alt #1</w:t>
      </w:r>
    </w:p>
    <w:p w:rsidR="001B5819" w:rsidRDefault="002424F4" w:rsidP="001B5819">
      <w:r>
        <w:t>Daniel Ward</w:t>
      </w:r>
      <w:r w:rsidR="001B5819" w:rsidRPr="000B35ED">
        <w:t>– Alt #2</w:t>
      </w:r>
    </w:p>
    <w:p w:rsidR="00DF020E" w:rsidRDefault="00DF020E" w:rsidP="001B5819"/>
    <w:p w:rsidR="00F26B30" w:rsidRDefault="00F26B30" w:rsidP="001B5819">
      <w:pPr>
        <w:rPr>
          <w:b/>
          <w:u w:val="single"/>
        </w:rPr>
      </w:pPr>
      <w:r w:rsidRPr="00F26B30">
        <w:rPr>
          <w:b/>
          <w:u w:val="single"/>
        </w:rPr>
        <w:t xml:space="preserve">ABSENT: </w:t>
      </w:r>
    </w:p>
    <w:p w:rsidR="00886BE4" w:rsidRDefault="00886BE4" w:rsidP="00886BE4">
      <w:r>
        <w:t>Brad Clayton</w:t>
      </w:r>
    </w:p>
    <w:p w:rsidR="00284F94" w:rsidRDefault="00284F94" w:rsidP="00284F94">
      <w:r w:rsidRPr="000B35ED">
        <w:t xml:space="preserve">Kevin Nugent </w:t>
      </w:r>
    </w:p>
    <w:p w:rsidR="00284F94" w:rsidRPr="000B35ED" w:rsidRDefault="00284F94" w:rsidP="00886BE4"/>
    <w:p w:rsidR="00C65338" w:rsidRPr="000B35ED" w:rsidRDefault="00C65338"/>
    <w:p w:rsidR="00A863BC" w:rsidRPr="000B35ED" w:rsidRDefault="002F7765">
      <w:pPr>
        <w:rPr>
          <w:b/>
          <w:u w:val="single"/>
        </w:rPr>
      </w:pPr>
      <w:r w:rsidRPr="000B35ED">
        <w:rPr>
          <w:b/>
          <w:u w:val="single"/>
        </w:rPr>
        <w:t>ALSO PRESENT</w:t>
      </w:r>
    </w:p>
    <w:p w:rsidR="008D594C" w:rsidRPr="000B35ED" w:rsidRDefault="002424F4" w:rsidP="001C2209">
      <w:pPr>
        <w:pStyle w:val="Header"/>
        <w:tabs>
          <w:tab w:val="left" w:pos="720"/>
        </w:tabs>
      </w:pPr>
      <w:r>
        <w:t>Harold Hensel</w:t>
      </w:r>
      <w:r w:rsidR="008D594C" w:rsidRPr="000B35ED">
        <w:t>, Esq.</w:t>
      </w:r>
      <w:r w:rsidR="00C65338" w:rsidRPr="000B35ED">
        <w:t>, Board Attorney</w:t>
      </w:r>
    </w:p>
    <w:p w:rsidR="002E4258" w:rsidRPr="000B35ED" w:rsidRDefault="00442A39" w:rsidP="001C2209">
      <w:pPr>
        <w:pStyle w:val="Header"/>
        <w:tabs>
          <w:tab w:val="left" w:pos="720"/>
        </w:tabs>
      </w:pPr>
      <w:r>
        <w:t>Donald Parks</w:t>
      </w:r>
      <w:r w:rsidR="002E4258" w:rsidRPr="000B35ED">
        <w:t>, P.E.</w:t>
      </w:r>
      <w:r w:rsidR="00C65338" w:rsidRPr="000B35ED">
        <w:t xml:space="preserve">, </w:t>
      </w:r>
      <w:r w:rsidR="00A30C2D" w:rsidRPr="000B35ED">
        <w:t xml:space="preserve">ARH Associates, </w:t>
      </w:r>
      <w:r w:rsidR="00C65338" w:rsidRPr="000B35ED">
        <w:t>Board Engineer</w:t>
      </w:r>
    </w:p>
    <w:p w:rsidR="001C2209" w:rsidRPr="000B35ED" w:rsidRDefault="00A900A9" w:rsidP="001C2209">
      <w:pPr>
        <w:pStyle w:val="Header"/>
        <w:tabs>
          <w:tab w:val="left" w:pos="720"/>
        </w:tabs>
      </w:pPr>
      <w:r w:rsidRPr="000B35ED">
        <w:t>Denise Sweet</w:t>
      </w:r>
      <w:r w:rsidR="00905334" w:rsidRPr="000B35ED">
        <w:t>, Court</w:t>
      </w:r>
      <w:r w:rsidR="001C2209" w:rsidRPr="000B35ED">
        <w:t xml:space="preserve"> Reporter</w:t>
      </w:r>
    </w:p>
    <w:p w:rsidR="00A30C2D" w:rsidRPr="000B35ED" w:rsidRDefault="003C1182" w:rsidP="001C2209">
      <w:pPr>
        <w:pStyle w:val="Header"/>
        <w:tabs>
          <w:tab w:val="left" w:pos="720"/>
        </w:tabs>
      </w:pPr>
      <w:r w:rsidRPr="000B35ED">
        <w:t>Tara Paxton</w:t>
      </w:r>
      <w:r w:rsidR="00A30C2D" w:rsidRPr="000B35ED">
        <w:t xml:space="preserve">, PP/AICP, </w:t>
      </w:r>
      <w:r w:rsidRPr="000B35ED">
        <w:t>Township Planner</w:t>
      </w:r>
    </w:p>
    <w:p w:rsidR="008A541D" w:rsidRDefault="001B5819" w:rsidP="001C2209">
      <w:pPr>
        <w:pStyle w:val="Header"/>
        <w:tabs>
          <w:tab w:val="left" w:pos="720"/>
        </w:tabs>
      </w:pPr>
      <w:r w:rsidRPr="000B35ED">
        <w:t>Pamela O’Neill,</w:t>
      </w:r>
      <w:r w:rsidR="003C1182" w:rsidRPr="000B35ED">
        <w:t xml:space="preserve"> Secretary</w:t>
      </w:r>
    </w:p>
    <w:p w:rsidR="00461D5D" w:rsidRDefault="00461D5D" w:rsidP="00A14840">
      <w:pPr>
        <w:pStyle w:val="BodyText"/>
        <w:jc w:val="left"/>
        <w:rPr>
          <w:rFonts w:ascii="Times New Roman" w:hAnsi="Times New Roman" w:cs="Times New Roman"/>
          <w:b/>
          <w:u w:val="single"/>
        </w:rPr>
      </w:pPr>
    </w:p>
    <w:p w:rsidR="00671CDD" w:rsidRPr="000B35ED" w:rsidRDefault="00671CDD" w:rsidP="00671CDD">
      <w:pPr>
        <w:pStyle w:val="Header"/>
        <w:tabs>
          <w:tab w:val="left" w:pos="720"/>
        </w:tabs>
        <w:rPr>
          <w:b/>
          <w:u w:val="single"/>
        </w:rPr>
      </w:pPr>
      <w:r w:rsidRPr="000B35ED">
        <w:rPr>
          <w:b/>
          <w:u w:val="single"/>
        </w:rPr>
        <w:t>VOUCHERS</w:t>
      </w:r>
    </w:p>
    <w:p w:rsidR="00705C18" w:rsidRPr="000B35ED" w:rsidRDefault="00705C18" w:rsidP="00705C18">
      <w:pPr>
        <w:pStyle w:val="Header"/>
        <w:tabs>
          <w:tab w:val="left" w:pos="720"/>
        </w:tabs>
        <w:rPr>
          <w:b/>
          <w:u w:val="single"/>
        </w:rPr>
      </w:pPr>
    </w:p>
    <w:p w:rsidR="00284F94" w:rsidRPr="000B35ED" w:rsidRDefault="00284F94" w:rsidP="00284F94">
      <w:pPr>
        <w:pStyle w:val="Header"/>
        <w:tabs>
          <w:tab w:val="left" w:pos="720"/>
        </w:tabs>
      </w:pPr>
      <w:bookmarkStart w:id="0" w:name="_Hlk109909726"/>
      <w:r w:rsidRPr="000B35ED">
        <w:t xml:space="preserve">A motion was made by </w:t>
      </w:r>
      <w:r>
        <w:t xml:space="preserve">Councilman </w:t>
      </w:r>
      <w:proofErr w:type="spellStart"/>
      <w:r>
        <w:t>Mummolo</w:t>
      </w:r>
      <w:proofErr w:type="spellEnd"/>
      <w:r>
        <w:t xml:space="preserve"> </w:t>
      </w:r>
      <w:r w:rsidRPr="000B35ED">
        <w:t>and seconded by</w:t>
      </w:r>
      <w:r>
        <w:t xml:space="preserve"> Mr. Aiello</w:t>
      </w:r>
      <w:r w:rsidRPr="000B35ED">
        <w:t xml:space="preserve"> to approve the vouchers.  </w:t>
      </w:r>
    </w:p>
    <w:p w:rsidR="00284F94" w:rsidRPr="000B35ED" w:rsidRDefault="00284F94" w:rsidP="00284F94">
      <w:pPr>
        <w:pStyle w:val="Header"/>
        <w:tabs>
          <w:tab w:val="left" w:pos="720"/>
        </w:tabs>
      </w:pPr>
    </w:p>
    <w:p w:rsidR="00DE21F0" w:rsidRDefault="00284F94" w:rsidP="00671CDD">
      <w:pPr>
        <w:pStyle w:val="Header"/>
        <w:tabs>
          <w:tab w:val="left" w:pos="720"/>
        </w:tabs>
      </w:pPr>
      <w:r w:rsidRPr="000B35ED">
        <w:t xml:space="preserve">In favor: </w:t>
      </w:r>
      <w:r>
        <w:t xml:space="preserve">Councilman </w:t>
      </w:r>
      <w:proofErr w:type="spellStart"/>
      <w:r>
        <w:t>Mummolo</w:t>
      </w:r>
      <w:proofErr w:type="spellEnd"/>
      <w:r>
        <w:t xml:space="preserve">, </w:t>
      </w:r>
      <w:r w:rsidRPr="000B35ED">
        <w:t xml:space="preserve">Mr. Occhiogrosso, </w:t>
      </w:r>
      <w:r>
        <w:t>Mr. Philipson, Mr. Fagen</w:t>
      </w:r>
      <w:r w:rsidRPr="000B35ED">
        <w:t xml:space="preserve">, Mr. Osipovitch, </w:t>
      </w:r>
      <w:r>
        <w:t>M</w:t>
      </w:r>
      <w:r w:rsidR="009A79B9">
        <w:t>s</w:t>
      </w:r>
      <w:r>
        <w:t xml:space="preserve">. </w:t>
      </w:r>
      <w:r w:rsidR="00120D9A">
        <w:t>Lambusta, Mr. Ward</w:t>
      </w:r>
      <w:r>
        <w:t xml:space="preserve">, Mr. Aiello, </w:t>
      </w:r>
      <w:r w:rsidRPr="000B35ED">
        <w:t>Mr. Cooke</w:t>
      </w:r>
      <w:r>
        <w:t xml:space="preserve">. </w:t>
      </w:r>
      <w:bookmarkEnd w:id="0"/>
    </w:p>
    <w:p w:rsidR="00B45370" w:rsidRDefault="00B45370" w:rsidP="00671CDD">
      <w:pPr>
        <w:pStyle w:val="Header"/>
        <w:tabs>
          <w:tab w:val="left" w:pos="720"/>
        </w:tabs>
        <w:rPr>
          <w:b/>
          <w:u w:val="single"/>
        </w:rPr>
      </w:pPr>
    </w:p>
    <w:p w:rsidR="00D2105F" w:rsidRDefault="00553BA0" w:rsidP="00671CDD">
      <w:pPr>
        <w:pStyle w:val="Header"/>
        <w:tabs>
          <w:tab w:val="left" w:pos="720"/>
        </w:tabs>
        <w:rPr>
          <w:b/>
          <w:u w:val="single"/>
        </w:rPr>
      </w:pPr>
      <w:r w:rsidRPr="00553BA0">
        <w:rPr>
          <w:b/>
          <w:u w:val="single"/>
        </w:rPr>
        <w:lastRenderedPageBreak/>
        <w:t xml:space="preserve">OLD BUSINESS: </w:t>
      </w:r>
    </w:p>
    <w:p w:rsidR="00553BA0" w:rsidRDefault="00553BA0" w:rsidP="00671CDD">
      <w:pPr>
        <w:pStyle w:val="Header"/>
        <w:tabs>
          <w:tab w:val="left" w:pos="720"/>
        </w:tabs>
        <w:rPr>
          <w:b/>
          <w:u w:val="single"/>
        </w:rPr>
      </w:pPr>
    </w:p>
    <w:p w:rsidR="00553BA0" w:rsidRPr="00553BA0" w:rsidRDefault="00553BA0" w:rsidP="00671CDD">
      <w:pPr>
        <w:pStyle w:val="Header"/>
        <w:tabs>
          <w:tab w:val="left" w:pos="720"/>
        </w:tabs>
        <w:rPr>
          <w:b/>
        </w:rPr>
      </w:pPr>
      <w:r w:rsidRPr="00553BA0">
        <w:rPr>
          <w:b/>
        </w:rPr>
        <w:t xml:space="preserve">Resolutions: </w:t>
      </w:r>
    </w:p>
    <w:p w:rsidR="00553BA0" w:rsidRDefault="00553BA0" w:rsidP="00553BA0">
      <w:pPr>
        <w:spacing w:after="200" w:line="276" w:lineRule="auto"/>
        <w:contextualSpacing/>
        <w:rPr>
          <w:rFonts w:eastAsiaTheme="minorEastAsia"/>
          <w:b/>
        </w:rPr>
      </w:pPr>
    </w:p>
    <w:p w:rsidR="009A79B9" w:rsidRPr="006F557F" w:rsidRDefault="009A79B9" w:rsidP="009A79B9">
      <w:pPr>
        <w:rPr>
          <w:rFonts w:eastAsiaTheme="minorEastAsia"/>
          <w:b/>
        </w:rPr>
      </w:pPr>
      <w:r w:rsidRPr="006F557F">
        <w:rPr>
          <w:rFonts w:eastAsiaTheme="minorEastAsia"/>
          <w:b/>
        </w:rPr>
        <w:t>PB-28</w:t>
      </w:r>
      <w:r>
        <w:rPr>
          <w:rFonts w:eastAsiaTheme="minorEastAsia"/>
          <w:b/>
        </w:rPr>
        <w:t>70</w:t>
      </w:r>
      <w:r w:rsidRPr="006F557F">
        <w:rPr>
          <w:rFonts w:eastAsiaTheme="minorEastAsia"/>
          <w:b/>
        </w:rPr>
        <w:t>-MSP-V</w:t>
      </w:r>
      <w:r>
        <w:rPr>
          <w:rFonts w:eastAsiaTheme="minorEastAsia"/>
          <w:b/>
        </w:rPr>
        <w:t xml:space="preserve"> 5</w:t>
      </w:r>
      <w:r w:rsidRPr="006F557F">
        <w:rPr>
          <w:rFonts w:eastAsiaTheme="minorEastAsia"/>
          <w:b/>
        </w:rPr>
        <w:t>/21</w:t>
      </w:r>
    </w:p>
    <w:p w:rsidR="009A79B9" w:rsidRPr="006F557F" w:rsidRDefault="009A79B9" w:rsidP="009A79B9">
      <w:pPr>
        <w:rPr>
          <w:rFonts w:eastAsiaTheme="minorEastAsia"/>
          <w:b/>
        </w:rPr>
      </w:pPr>
      <w:proofErr w:type="spellStart"/>
      <w:r w:rsidRPr="006F557F">
        <w:rPr>
          <w:rFonts w:eastAsiaTheme="minorEastAsia"/>
          <w:b/>
        </w:rPr>
        <w:t>Tahishi</w:t>
      </w:r>
      <w:proofErr w:type="spellEnd"/>
      <w:r w:rsidRPr="006F557F">
        <w:rPr>
          <w:rFonts w:eastAsiaTheme="minorEastAsia"/>
          <w:b/>
        </w:rPr>
        <w:t xml:space="preserve">, LLC </w:t>
      </w:r>
    </w:p>
    <w:p w:rsidR="009A79B9" w:rsidRPr="006F557F" w:rsidRDefault="009A79B9" w:rsidP="009A79B9">
      <w:pPr>
        <w:rPr>
          <w:rFonts w:eastAsiaTheme="minorEastAsia"/>
          <w:b/>
        </w:rPr>
      </w:pPr>
      <w:r w:rsidRPr="006F557F">
        <w:rPr>
          <w:rFonts w:eastAsiaTheme="minorEastAsia"/>
          <w:b/>
        </w:rPr>
        <w:t xml:space="preserve">Block </w:t>
      </w:r>
      <w:r>
        <w:rPr>
          <w:rFonts w:eastAsiaTheme="minorEastAsia"/>
          <w:b/>
        </w:rPr>
        <w:t>670 Lot 7.01</w:t>
      </w:r>
    </w:p>
    <w:p w:rsidR="009A79B9" w:rsidRPr="006F557F" w:rsidRDefault="009A79B9" w:rsidP="009A79B9">
      <w:pPr>
        <w:rPr>
          <w:rFonts w:eastAsiaTheme="minorEastAsia"/>
          <w:b/>
        </w:rPr>
      </w:pPr>
      <w:r>
        <w:rPr>
          <w:rFonts w:eastAsiaTheme="minorEastAsia"/>
          <w:b/>
        </w:rPr>
        <w:t>2746 Hooper Ave</w:t>
      </w:r>
    </w:p>
    <w:p w:rsidR="009A79B9" w:rsidRPr="006F557F" w:rsidRDefault="009A79B9" w:rsidP="009A79B9">
      <w:pPr>
        <w:rPr>
          <w:rFonts w:eastAsiaTheme="minorEastAsia"/>
          <w:b/>
        </w:rPr>
      </w:pPr>
      <w:r w:rsidRPr="006F557F">
        <w:rPr>
          <w:rFonts w:eastAsiaTheme="minorEastAsia"/>
          <w:b/>
        </w:rPr>
        <w:t xml:space="preserve">Minor Site Plan w/Variance </w:t>
      </w:r>
    </w:p>
    <w:p w:rsidR="00B45370" w:rsidRDefault="00B45370" w:rsidP="009476C1">
      <w:pPr>
        <w:jc w:val="both"/>
        <w:rPr>
          <w:rFonts w:eastAsiaTheme="minorHAnsi"/>
        </w:rPr>
      </w:pPr>
    </w:p>
    <w:p w:rsidR="009476C1" w:rsidRPr="009345C8" w:rsidRDefault="009476C1" w:rsidP="009476C1">
      <w:pPr>
        <w:jc w:val="both"/>
        <w:rPr>
          <w:rFonts w:eastAsiaTheme="minorHAnsi"/>
        </w:rPr>
      </w:pPr>
      <w:r w:rsidRPr="009345C8">
        <w:rPr>
          <w:rFonts w:eastAsiaTheme="minorHAnsi"/>
        </w:rPr>
        <w:t xml:space="preserve">A motion to approve the resolution was made by </w:t>
      </w:r>
      <w:r w:rsidR="00120D9A">
        <w:rPr>
          <w:rFonts w:eastAsiaTheme="minorHAnsi"/>
        </w:rPr>
        <w:t>Ms. Lambusta</w:t>
      </w:r>
      <w:r w:rsidR="006F557F" w:rsidRPr="009345C8">
        <w:rPr>
          <w:rFonts w:eastAsiaTheme="minorHAnsi"/>
        </w:rPr>
        <w:t xml:space="preserve"> </w:t>
      </w:r>
      <w:r w:rsidRPr="009345C8">
        <w:rPr>
          <w:rFonts w:eastAsiaTheme="minorHAnsi"/>
        </w:rPr>
        <w:t>and seconded by</w:t>
      </w:r>
      <w:r w:rsidR="006F557F">
        <w:rPr>
          <w:rFonts w:eastAsiaTheme="minorHAnsi"/>
        </w:rPr>
        <w:t xml:space="preserve"> </w:t>
      </w:r>
      <w:r w:rsidR="009A79B9">
        <w:rPr>
          <w:rFonts w:eastAsiaTheme="minorHAnsi"/>
        </w:rPr>
        <w:t>Mr. Occhiogrosso.</w:t>
      </w:r>
    </w:p>
    <w:p w:rsidR="009476C1" w:rsidRPr="009345C8" w:rsidRDefault="009476C1" w:rsidP="009476C1">
      <w:pPr>
        <w:jc w:val="both"/>
        <w:rPr>
          <w:rFonts w:eastAsiaTheme="minorHAnsi"/>
        </w:rPr>
      </w:pPr>
    </w:p>
    <w:p w:rsidR="009476C1" w:rsidRPr="000B35ED" w:rsidRDefault="009476C1" w:rsidP="009476C1">
      <w:pPr>
        <w:pStyle w:val="Header"/>
        <w:tabs>
          <w:tab w:val="left" w:pos="720"/>
        </w:tabs>
      </w:pPr>
      <w:r w:rsidRPr="000B35ED">
        <w:t xml:space="preserve">In favor: </w:t>
      </w:r>
      <w:r w:rsidR="00120D9A">
        <w:t xml:space="preserve">Councilman </w:t>
      </w:r>
      <w:proofErr w:type="spellStart"/>
      <w:r w:rsidR="00120D9A">
        <w:t>Mummolo</w:t>
      </w:r>
      <w:proofErr w:type="spellEnd"/>
      <w:r w:rsidR="00120D9A">
        <w:t xml:space="preserve">, </w:t>
      </w:r>
      <w:r w:rsidR="00120D9A" w:rsidRPr="000B35ED">
        <w:t>Mr. Occhiogrosso</w:t>
      </w:r>
      <w:r w:rsidR="00120D9A">
        <w:t>, Mr. Fagen</w:t>
      </w:r>
      <w:r w:rsidR="009A79B9" w:rsidRPr="000B35ED">
        <w:t>,</w:t>
      </w:r>
      <w:r w:rsidR="00120D9A" w:rsidRPr="000B35ED">
        <w:t xml:space="preserve"> </w:t>
      </w:r>
      <w:r w:rsidR="00120D9A">
        <w:t>M</w:t>
      </w:r>
      <w:r w:rsidR="009A79B9">
        <w:t>s</w:t>
      </w:r>
      <w:r w:rsidR="00120D9A">
        <w:t xml:space="preserve">. Lambusta, Mr. Aiello, </w:t>
      </w:r>
      <w:r w:rsidR="00120D9A" w:rsidRPr="000B35ED">
        <w:t>Mr. Cooke</w:t>
      </w:r>
      <w:r w:rsidR="00120D9A">
        <w:t>.</w:t>
      </w:r>
    </w:p>
    <w:p w:rsidR="009476C1" w:rsidRPr="009345C8" w:rsidRDefault="009476C1" w:rsidP="009476C1">
      <w:pPr>
        <w:rPr>
          <w:rFonts w:eastAsiaTheme="minorHAnsi"/>
          <w:b/>
        </w:rPr>
      </w:pPr>
    </w:p>
    <w:p w:rsidR="00E121B0" w:rsidRDefault="009476C1" w:rsidP="009476C1">
      <w:pPr>
        <w:rPr>
          <w:rFonts w:eastAsiaTheme="minorHAnsi"/>
        </w:rPr>
      </w:pPr>
      <w:r w:rsidRPr="009345C8">
        <w:rPr>
          <w:rFonts w:eastAsiaTheme="minorHAnsi"/>
        </w:rPr>
        <w:t>Resolution R-</w:t>
      </w:r>
      <w:r w:rsidR="00853A15">
        <w:rPr>
          <w:rFonts w:eastAsiaTheme="minorHAnsi"/>
        </w:rPr>
        <w:t>2</w:t>
      </w:r>
      <w:r w:rsidR="00120D9A">
        <w:rPr>
          <w:rFonts w:eastAsiaTheme="minorHAnsi"/>
        </w:rPr>
        <w:t>7</w:t>
      </w:r>
      <w:r w:rsidRPr="009345C8">
        <w:rPr>
          <w:rFonts w:eastAsiaTheme="minorHAnsi"/>
        </w:rPr>
        <w:t>-202</w:t>
      </w:r>
      <w:r>
        <w:rPr>
          <w:rFonts w:eastAsiaTheme="minorHAnsi"/>
        </w:rPr>
        <w:t>1</w:t>
      </w:r>
      <w:r w:rsidRPr="009345C8">
        <w:rPr>
          <w:rFonts w:eastAsiaTheme="minorHAnsi"/>
        </w:rPr>
        <w:t xml:space="preserve"> was approved.</w:t>
      </w:r>
    </w:p>
    <w:p w:rsidR="00B45370" w:rsidRDefault="009476C1" w:rsidP="002B3242">
      <w:pPr>
        <w:rPr>
          <w:rFonts w:eastAsiaTheme="minorHAnsi"/>
        </w:rPr>
      </w:pPr>
      <w:r w:rsidRPr="009345C8">
        <w:rPr>
          <w:rFonts w:eastAsiaTheme="minorHAnsi"/>
        </w:rPr>
        <w:t xml:space="preserve"> </w:t>
      </w:r>
    </w:p>
    <w:p w:rsidR="00120D9A" w:rsidRPr="008D50D2" w:rsidRDefault="00120D9A" w:rsidP="00120D9A">
      <w:pPr>
        <w:rPr>
          <w:rFonts w:eastAsiaTheme="minorEastAsia"/>
          <w:b/>
        </w:rPr>
      </w:pPr>
      <w:r w:rsidRPr="008D50D2">
        <w:rPr>
          <w:rFonts w:eastAsiaTheme="minorEastAsia"/>
          <w:b/>
        </w:rPr>
        <w:t>PB-2877-TC  6/2021</w:t>
      </w:r>
    </w:p>
    <w:p w:rsidR="00120D9A" w:rsidRPr="008D50D2" w:rsidRDefault="00120D9A" w:rsidP="00120D9A">
      <w:pPr>
        <w:rPr>
          <w:rFonts w:eastAsiaTheme="minorEastAsia"/>
          <w:b/>
        </w:rPr>
      </w:pPr>
      <w:r w:rsidRPr="008D50D2">
        <w:rPr>
          <w:rFonts w:eastAsiaTheme="minorEastAsia"/>
          <w:b/>
        </w:rPr>
        <w:t xml:space="preserve">Juan Munoz Family Union Dental </w:t>
      </w:r>
    </w:p>
    <w:p w:rsidR="00120D9A" w:rsidRPr="008D50D2" w:rsidRDefault="00120D9A" w:rsidP="00120D9A">
      <w:pPr>
        <w:rPr>
          <w:rFonts w:eastAsiaTheme="minorEastAsia"/>
          <w:b/>
        </w:rPr>
      </w:pPr>
      <w:r w:rsidRPr="008D50D2">
        <w:rPr>
          <w:rFonts w:eastAsiaTheme="minorEastAsia"/>
          <w:b/>
        </w:rPr>
        <w:t>Block 869.05 lot 1</w:t>
      </w:r>
    </w:p>
    <w:p w:rsidR="00120D9A" w:rsidRPr="008D50D2" w:rsidRDefault="00120D9A" w:rsidP="00120D9A">
      <w:pPr>
        <w:rPr>
          <w:rFonts w:eastAsiaTheme="minorEastAsia"/>
          <w:b/>
        </w:rPr>
      </w:pPr>
      <w:r w:rsidRPr="008D50D2">
        <w:rPr>
          <w:rFonts w:eastAsiaTheme="minorEastAsia"/>
          <w:b/>
        </w:rPr>
        <w:t xml:space="preserve">1925 Route 88 </w:t>
      </w:r>
    </w:p>
    <w:p w:rsidR="00120D9A" w:rsidRDefault="00120D9A" w:rsidP="00120D9A">
      <w:pPr>
        <w:rPr>
          <w:rFonts w:eastAsiaTheme="minorEastAsia"/>
          <w:b/>
        </w:rPr>
      </w:pPr>
      <w:r w:rsidRPr="008D50D2">
        <w:rPr>
          <w:rFonts w:eastAsiaTheme="minorEastAsia"/>
          <w:b/>
        </w:rPr>
        <w:t xml:space="preserve">Tree Clearing </w:t>
      </w:r>
    </w:p>
    <w:p w:rsidR="009A79B9" w:rsidRDefault="009A79B9" w:rsidP="00120D9A">
      <w:pPr>
        <w:rPr>
          <w:rFonts w:eastAsiaTheme="minorEastAsia"/>
          <w:b/>
        </w:rPr>
      </w:pPr>
    </w:p>
    <w:p w:rsidR="009A79B9" w:rsidRPr="009345C8" w:rsidRDefault="009A79B9" w:rsidP="009A79B9">
      <w:pPr>
        <w:jc w:val="both"/>
        <w:rPr>
          <w:rFonts w:eastAsiaTheme="minorHAnsi"/>
        </w:rPr>
      </w:pPr>
      <w:r w:rsidRPr="009345C8">
        <w:rPr>
          <w:rFonts w:eastAsiaTheme="minorHAnsi"/>
        </w:rPr>
        <w:t xml:space="preserve">A motion to approve the resolution was made by </w:t>
      </w:r>
      <w:r>
        <w:rPr>
          <w:rFonts w:eastAsiaTheme="minorHAnsi"/>
        </w:rPr>
        <w:t>Mr. Occhiogrosso</w:t>
      </w:r>
      <w:r w:rsidRPr="009345C8">
        <w:rPr>
          <w:rFonts w:eastAsiaTheme="minorHAnsi"/>
        </w:rPr>
        <w:t xml:space="preserve"> and seconded by</w:t>
      </w:r>
      <w:r>
        <w:rPr>
          <w:rFonts w:eastAsiaTheme="minorHAnsi"/>
        </w:rPr>
        <w:t xml:space="preserve"> Mr. Aiello</w:t>
      </w:r>
      <w:r w:rsidRPr="009345C8">
        <w:rPr>
          <w:rFonts w:eastAsiaTheme="minorHAnsi"/>
        </w:rPr>
        <w:t>.</w:t>
      </w:r>
    </w:p>
    <w:p w:rsidR="009A79B9" w:rsidRPr="009345C8" w:rsidRDefault="009A79B9" w:rsidP="009A79B9">
      <w:pPr>
        <w:jc w:val="both"/>
        <w:rPr>
          <w:rFonts w:eastAsiaTheme="minorHAnsi"/>
        </w:rPr>
      </w:pPr>
    </w:p>
    <w:p w:rsidR="009A79B9" w:rsidRPr="000B35ED" w:rsidRDefault="009A79B9" w:rsidP="009A79B9">
      <w:pPr>
        <w:pStyle w:val="Header"/>
        <w:tabs>
          <w:tab w:val="left" w:pos="720"/>
        </w:tabs>
      </w:pPr>
      <w:r w:rsidRPr="000B35ED">
        <w:t xml:space="preserve">In favor: </w:t>
      </w:r>
      <w:r>
        <w:t xml:space="preserve">Councilman </w:t>
      </w:r>
      <w:proofErr w:type="spellStart"/>
      <w:r>
        <w:t>Mummolo</w:t>
      </w:r>
      <w:proofErr w:type="spellEnd"/>
      <w:r>
        <w:t xml:space="preserve">, </w:t>
      </w:r>
      <w:r w:rsidRPr="000B35ED">
        <w:t>Mr. Occhiogrosso</w:t>
      </w:r>
      <w:r>
        <w:t>, Mr. Fagen</w:t>
      </w:r>
      <w:r w:rsidRPr="000B35ED">
        <w:t xml:space="preserve">, </w:t>
      </w:r>
      <w:r>
        <w:t xml:space="preserve">Ms. Lambusta, Mr. Aiello, </w:t>
      </w:r>
      <w:r w:rsidRPr="000B35ED">
        <w:t>Mr. Cooke</w:t>
      </w:r>
      <w:r>
        <w:t>.</w:t>
      </w:r>
    </w:p>
    <w:p w:rsidR="009A79B9" w:rsidRPr="009345C8" w:rsidRDefault="009A79B9" w:rsidP="009A79B9">
      <w:pPr>
        <w:rPr>
          <w:rFonts w:eastAsiaTheme="minorHAnsi"/>
          <w:b/>
        </w:rPr>
      </w:pPr>
    </w:p>
    <w:p w:rsidR="009A79B9" w:rsidRDefault="009A79B9" w:rsidP="009A79B9">
      <w:pPr>
        <w:rPr>
          <w:rFonts w:eastAsiaTheme="minorHAnsi"/>
        </w:rPr>
      </w:pPr>
      <w:r w:rsidRPr="009345C8">
        <w:rPr>
          <w:rFonts w:eastAsiaTheme="minorHAnsi"/>
        </w:rPr>
        <w:t>Resolution R-</w:t>
      </w:r>
      <w:r>
        <w:rPr>
          <w:rFonts w:eastAsiaTheme="minorHAnsi"/>
        </w:rPr>
        <w:t>28</w:t>
      </w:r>
      <w:r w:rsidRPr="009345C8">
        <w:rPr>
          <w:rFonts w:eastAsiaTheme="minorHAnsi"/>
        </w:rPr>
        <w:t>-202</w:t>
      </w:r>
      <w:r>
        <w:rPr>
          <w:rFonts w:eastAsiaTheme="minorHAnsi"/>
        </w:rPr>
        <w:t>1</w:t>
      </w:r>
      <w:r w:rsidRPr="009345C8">
        <w:rPr>
          <w:rFonts w:eastAsiaTheme="minorHAnsi"/>
        </w:rPr>
        <w:t xml:space="preserve"> was approved.</w:t>
      </w:r>
    </w:p>
    <w:p w:rsidR="009A79B9" w:rsidRDefault="009A79B9" w:rsidP="009A79B9">
      <w:pPr>
        <w:rPr>
          <w:rFonts w:eastAsiaTheme="minorHAnsi"/>
        </w:rPr>
      </w:pPr>
      <w:r w:rsidRPr="009345C8">
        <w:rPr>
          <w:rFonts w:eastAsiaTheme="minorHAnsi"/>
        </w:rPr>
        <w:t xml:space="preserve"> </w:t>
      </w:r>
    </w:p>
    <w:p w:rsidR="00120D9A" w:rsidRDefault="00120D9A" w:rsidP="00120D9A">
      <w:pPr>
        <w:rPr>
          <w:rFonts w:eastAsiaTheme="minorEastAsia"/>
          <w:b/>
        </w:rPr>
      </w:pPr>
    </w:p>
    <w:p w:rsidR="00120D9A" w:rsidRPr="008D50D2" w:rsidRDefault="00120D9A" w:rsidP="00120D9A">
      <w:pPr>
        <w:rPr>
          <w:rFonts w:eastAsiaTheme="minorEastAsia"/>
          <w:b/>
        </w:rPr>
      </w:pPr>
      <w:r w:rsidRPr="008D50D2">
        <w:rPr>
          <w:rFonts w:eastAsiaTheme="minorEastAsia"/>
          <w:b/>
        </w:rPr>
        <w:t>PB-2878--TC  6/2021</w:t>
      </w:r>
    </w:p>
    <w:p w:rsidR="00120D9A" w:rsidRPr="008D50D2" w:rsidRDefault="00120D9A" w:rsidP="00120D9A">
      <w:pPr>
        <w:rPr>
          <w:rFonts w:eastAsiaTheme="minorEastAsia"/>
          <w:b/>
        </w:rPr>
      </w:pPr>
      <w:r w:rsidRPr="008D50D2">
        <w:rPr>
          <w:rFonts w:eastAsiaTheme="minorEastAsia"/>
          <w:b/>
        </w:rPr>
        <w:t xml:space="preserve">Louis Velardi </w:t>
      </w:r>
    </w:p>
    <w:p w:rsidR="00120D9A" w:rsidRPr="008D50D2" w:rsidRDefault="00120D9A" w:rsidP="00120D9A">
      <w:pPr>
        <w:rPr>
          <w:rFonts w:eastAsiaTheme="minorEastAsia"/>
          <w:b/>
        </w:rPr>
      </w:pPr>
      <w:r w:rsidRPr="008D50D2">
        <w:rPr>
          <w:rFonts w:eastAsiaTheme="minorEastAsia"/>
          <w:b/>
        </w:rPr>
        <w:t>Block 1416.13 lot 82</w:t>
      </w:r>
    </w:p>
    <w:p w:rsidR="00120D9A" w:rsidRPr="008D50D2" w:rsidRDefault="00120D9A" w:rsidP="00120D9A">
      <w:pPr>
        <w:rPr>
          <w:rFonts w:eastAsiaTheme="minorEastAsia"/>
          <w:b/>
        </w:rPr>
      </w:pPr>
      <w:r w:rsidRPr="008D50D2">
        <w:rPr>
          <w:rFonts w:eastAsiaTheme="minorEastAsia"/>
          <w:b/>
        </w:rPr>
        <w:t>1148 Alaska Ave.</w:t>
      </w:r>
    </w:p>
    <w:p w:rsidR="00120D9A" w:rsidRPr="008D50D2" w:rsidRDefault="00120D9A" w:rsidP="00120D9A">
      <w:pPr>
        <w:rPr>
          <w:rFonts w:eastAsiaTheme="minorEastAsia"/>
          <w:b/>
        </w:rPr>
      </w:pPr>
      <w:r w:rsidRPr="008D50D2">
        <w:rPr>
          <w:rFonts w:eastAsiaTheme="minorEastAsia"/>
          <w:b/>
        </w:rPr>
        <w:t xml:space="preserve">Tree Clearing </w:t>
      </w:r>
    </w:p>
    <w:p w:rsidR="00120D9A" w:rsidRPr="002B3242" w:rsidRDefault="00120D9A" w:rsidP="002B3242">
      <w:pPr>
        <w:rPr>
          <w:rFonts w:eastAsiaTheme="minorHAnsi"/>
        </w:rPr>
      </w:pPr>
    </w:p>
    <w:p w:rsidR="009A79B9" w:rsidRPr="009345C8" w:rsidRDefault="009A79B9" w:rsidP="009A79B9">
      <w:pPr>
        <w:jc w:val="both"/>
        <w:rPr>
          <w:rFonts w:eastAsiaTheme="minorHAnsi"/>
        </w:rPr>
      </w:pPr>
      <w:r w:rsidRPr="009345C8">
        <w:rPr>
          <w:rFonts w:eastAsiaTheme="minorHAnsi"/>
        </w:rPr>
        <w:t xml:space="preserve">A motion to approve the resolution was made by </w:t>
      </w:r>
      <w:r>
        <w:rPr>
          <w:rFonts w:eastAsiaTheme="minorHAnsi"/>
        </w:rPr>
        <w:t>Mr. Occhiogrosso</w:t>
      </w:r>
      <w:r w:rsidRPr="009345C8">
        <w:rPr>
          <w:rFonts w:eastAsiaTheme="minorHAnsi"/>
        </w:rPr>
        <w:t xml:space="preserve"> and seconded by</w:t>
      </w:r>
      <w:r>
        <w:rPr>
          <w:rFonts w:eastAsiaTheme="minorHAnsi"/>
        </w:rPr>
        <w:t xml:space="preserve"> Mr. Aiello</w:t>
      </w:r>
      <w:r w:rsidRPr="009345C8">
        <w:rPr>
          <w:rFonts w:eastAsiaTheme="minorHAnsi"/>
        </w:rPr>
        <w:t>.</w:t>
      </w:r>
    </w:p>
    <w:p w:rsidR="009A79B9" w:rsidRPr="009345C8" w:rsidRDefault="009A79B9" w:rsidP="009A79B9">
      <w:pPr>
        <w:jc w:val="both"/>
        <w:rPr>
          <w:rFonts w:eastAsiaTheme="minorHAnsi"/>
        </w:rPr>
      </w:pPr>
    </w:p>
    <w:p w:rsidR="009A79B9" w:rsidRPr="000B35ED" w:rsidRDefault="009A79B9" w:rsidP="009A79B9">
      <w:pPr>
        <w:pStyle w:val="Header"/>
        <w:tabs>
          <w:tab w:val="left" w:pos="720"/>
        </w:tabs>
      </w:pPr>
      <w:r w:rsidRPr="000B35ED">
        <w:t xml:space="preserve">In favor: </w:t>
      </w:r>
      <w:r>
        <w:t xml:space="preserve">Councilman </w:t>
      </w:r>
      <w:proofErr w:type="spellStart"/>
      <w:r>
        <w:t>Mummolo</w:t>
      </w:r>
      <w:proofErr w:type="spellEnd"/>
      <w:r>
        <w:t xml:space="preserve">, </w:t>
      </w:r>
      <w:r w:rsidRPr="000B35ED">
        <w:t>Mr. Occhiogrosso</w:t>
      </w:r>
      <w:r>
        <w:t>, Mr. Fagen</w:t>
      </w:r>
      <w:r w:rsidRPr="000B35ED">
        <w:t xml:space="preserve">, </w:t>
      </w:r>
      <w:r>
        <w:t xml:space="preserve">Ms. Lambusta, Mr. Aiello, </w:t>
      </w:r>
      <w:r w:rsidRPr="000B35ED">
        <w:t>Mr. Cooke</w:t>
      </w:r>
      <w:r>
        <w:t>.</w:t>
      </w:r>
    </w:p>
    <w:p w:rsidR="009A79B9" w:rsidRPr="009345C8" w:rsidRDefault="009A79B9" w:rsidP="009A79B9">
      <w:pPr>
        <w:rPr>
          <w:rFonts w:eastAsiaTheme="minorHAnsi"/>
          <w:b/>
        </w:rPr>
      </w:pPr>
    </w:p>
    <w:p w:rsidR="009A79B9" w:rsidRDefault="009A79B9" w:rsidP="009A79B9">
      <w:pPr>
        <w:rPr>
          <w:rFonts w:eastAsiaTheme="minorHAnsi"/>
        </w:rPr>
      </w:pPr>
      <w:r w:rsidRPr="009345C8">
        <w:rPr>
          <w:rFonts w:eastAsiaTheme="minorHAnsi"/>
        </w:rPr>
        <w:t>Resolution R-</w:t>
      </w:r>
      <w:r>
        <w:rPr>
          <w:rFonts w:eastAsiaTheme="minorHAnsi"/>
        </w:rPr>
        <w:t>29</w:t>
      </w:r>
      <w:r w:rsidRPr="009345C8">
        <w:rPr>
          <w:rFonts w:eastAsiaTheme="minorHAnsi"/>
        </w:rPr>
        <w:t>-202</w:t>
      </w:r>
      <w:r>
        <w:rPr>
          <w:rFonts w:eastAsiaTheme="minorHAnsi"/>
        </w:rPr>
        <w:t>1</w:t>
      </w:r>
      <w:r w:rsidRPr="009345C8">
        <w:rPr>
          <w:rFonts w:eastAsiaTheme="minorHAnsi"/>
        </w:rPr>
        <w:t xml:space="preserve"> was approved.</w:t>
      </w:r>
    </w:p>
    <w:p w:rsidR="009A175D" w:rsidRPr="00CE063C" w:rsidRDefault="009A79B9" w:rsidP="00CE063C">
      <w:pPr>
        <w:rPr>
          <w:rFonts w:eastAsiaTheme="minorHAnsi"/>
        </w:rPr>
      </w:pPr>
      <w:r w:rsidRPr="009345C8">
        <w:rPr>
          <w:rFonts w:eastAsiaTheme="minorHAnsi"/>
        </w:rPr>
        <w:t xml:space="preserve"> </w:t>
      </w:r>
    </w:p>
    <w:p w:rsidR="00D45F28" w:rsidRPr="009A79B9" w:rsidRDefault="00D45F28" w:rsidP="00A14840">
      <w:pPr>
        <w:pStyle w:val="BodyText"/>
        <w:jc w:val="left"/>
        <w:rPr>
          <w:rFonts w:ascii="Times New Roman" w:hAnsi="Times New Roman" w:cs="Times New Roman"/>
          <w:b/>
          <w:u w:val="single"/>
        </w:rPr>
      </w:pPr>
      <w:r w:rsidRPr="009A79B9">
        <w:rPr>
          <w:rFonts w:ascii="Times New Roman" w:hAnsi="Times New Roman" w:cs="Times New Roman"/>
          <w:b/>
          <w:u w:val="single"/>
        </w:rPr>
        <w:t>NEW BUSINESS:</w:t>
      </w:r>
    </w:p>
    <w:p w:rsidR="006F557F" w:rsidRDefault="006F557F" w:rsidP="006F557F">
      <w:pPr>
        <w:rPr>
          <w:rFonts w:eastAsiaTheme="minorHAnsi"/>
          <w:b/>
        </w:rPr>
      </w:pPr>
      <w:bookmarkStart w:id="1" w:name="_Hlk106954189"/>
    </w:p>
    <w:p w:rsidR="009A79B9" w:rsidRDefault="009A79B9" w:rsidP="006F557F">
      <w:pPr>
        <w:rPr>
          <w:rFonts w:eastAsiaTheme="minorHAnsi"/>
          <w:b/>
        </w:rPr>
      </w:pPr>
    </w:p>
    <w:p w:rsidR="009A79B9" w:rsidRPr="009A79B9" w:rsidRDefault="009A79B9" w:rsidP="009A79B9">
      <w:pPr>
        <w:rPr>
          <w:rFonts w:eastAsiaTheme="minorEastAsia"/>
          <w:b/>
        </w:rPr>
      </w:pPr>
      <w:r w:rsidRPr="009A79B9">
        <w:rPr>
          <w:rFonts w:eastAsiaTheme="minorEastAsia"/>
          <w:b/>
        </w:rPr>
        <w:t>PB-2871-PMS 3/21</w:t>
      </w:r>
    </w:p>
    <w:p w:rsidR="009A79B9" w:rsidRPr="009A79B9" w:rsidRDefault="009A79B9" w:rsidP="009A79B9">
      <w:pPr>
        <w:rPr>
          <w:rFonts w:eastAsiaTheme="minorEastAsia"/>
          <w:b/>
        </w:rPr>
      </w:pPr>
      <w:r w:rsidRPr="009A79B9">
        <w:rPr>
          <w:rFonts w:eastAsiaTheme="minorEastAsia"/>
          <w:b/>
        </w:rPr>
        <w:t xml:space="preserve">PKN Development LLC c/o Peter Kania </w:t>
      </w:r>
    </w:p>
    <w:p w:rsidR="009A79B9" w:rsidRPr="009A79B9" w:rsidRDefault="009A79B9" w:rsidP="009A79B9">
      <w:pPr>
        <w:rPr>
          <w:rFonts w:eastAsiaTheme="minorEastAsia"/>
          <w:b/>
        </w:rPr>
      </w:pPr>
      <w:r w:rsidRPr="009A79B9">
        <w:rPr>
          <w:rFonts w:eastAsiaTheme="minorEastAsia"/>
          <w:b/>
        </w:rPr>
        <w:t xml:space="preserve">Block </w:t>
      </w:r>
      <w:r w:rsidR="00595D48" w:rsidRPr="009A79B9">
        <w:rPr>
          <w:rFonts w:eastAsiaTheme="minorEastAsia"/>
          <w:b/>
        </w:rPr>
        <w:t>646 Lot</w:t>
      </w:r>
      <w:r w:rsidRPr="009A79B9">
        <w:rPr>
          <w:rFonts w:eastAsiaTheme="minorEastAsia"/>
          <w:b/>
        </w:rPr>
        <w:t xml:space="preserve"> 31</w:t>
      </w:r>
    </w:p>
    <w:p w:rsidR="009A79B9" w:rsidRDefault="009A79B9" w:rsidP="009A79B9">
      <w:pPr>
        <w:rPr>
          <w:rFonts w:eastAsiaTheme="minorEastAsia"/>
          <w:b/>
        </w:rPr>
      </w:pPr>
      <w:r w:rsidRPr="009A79B9">
        <w:rPr>
          <w:rFonts w:eastAsiaTheme="minorEastAsia"/>
          <w:b/>
        </w:rPr>
        <w:t xml:space="preserve">416 </w:t>
      </w:r>
      <w:proofErr w:type="spellStart"/>
      <w:r w:rsidRPr="009A79B9">
        <w:rPr>
          <w:rFonts w:eastAsiaTheme="minorEastAsia"/>
          <w:b/>
        </w:rPr>
        <w:t>Vannote</w:t>
      </w:r>
      <w:proofErr w:type="spellEnd"/>
      <w:r w:rsidRPr="009A79B9">
        <w:rPr>
          <w:rFonts w:eastAsiaTheme="minorEastAsia"/>
          <w:b/>
        </w:rPr>
        <w:t xml:space="preserve"> Place </w:t>
      </w:r>
    </w:p>
    <w:p w:rsidR="009A79B9" w:rsidRPr="009A79B9" w:rsidRDefault="009A79B9" w:rsidP="009A79B9">
      <w:pPr>
        <w:rPr>
          <w:rFonts w:eastAsiaTheme="minorEastAsia"/>
          <w:b/>
        </w:rPr>
      </w:pPr>
      <w:r w:rsidRPr="009A79B9">
        <w:rPr>
          <w:rFonts w:eastAsiaTheme="minorEastAsia"/>
          <w:b/>
        </w:rPr>
        <w:t xml:space="preserve">Preliminary Major Subdivision </w:t>
      </w:r>
    </w:p>
    <w:p w:rsidR="009A79B9" w:rsidRDefault="009A79B9" w:rsidP="006F557F">
      <w:pPr>
        <w:rPr>
          <w:rFonts w:eastAsiaTheme="minorHAnsi"/>
          <w:b/>
        </w:rPr>
      </w:pPr>
    </w:p>
    <w:p w:rsidR="009A175D" w:rsidRDefault="009A175D" w:rsidP="006F557F">
      <w:pPr>
        <w:rPr>
          <w:rFonts w:eastAsiaTheme="minorHAnsi"/>
        </w:rPr>
      </w:pPr>
    </w:p>
    <w:p w:rsidR="009A79B9" w:rsidRPr="005D2729" w:rsidRDefault="009A79B9" w:rsidP="006F557F">
      <w:pPr>
        <w:rPr>
          <w:rFonts w:eastAsiaTheme="minorHAnsi"/>
        </w:rPr>
      </w:pPr>
      <w:r w:rsidRPr="005D2729">
        <w:rPr>
          <w:rFonts w:eastAsiaTheme="minorHAnsi"/>
        </w:rPr>
        <w:t>The Chairman announce</w:t>
      </w:r>
      <w:r w:rsidR="005D2729" w:rsidRPr="005D2729">
        <w:rPr>
          <w:rFonts w:eastAsiaTheme="minorHAnsi"/>
        </w:rPr>
        <w:t>d</w:t>
      </w:r>
      <w:r w:rsidRPr="005D2729">
        <w:rPr>
          <w:rFonts w:eastAsiaTheme="minorHAnsi"/>
        </w:rPr>
        <w:t xml:space="preserve"> this application</w:t>
      </w:r>
      <w:r w:rsidR="005D2729" w:rsidRPr="005D2729">
        <w:rPr>
          <w:rFonts w:eastAsiaTheme="minorHAnsi"/>
        </w:rPr>
        <w:t xml:space="preserve"> will not be heard as it </w:t>
      </w:r>
      <w:r w:rsidR="005D2729">
        <w:rPr>
          <w:rFonts w:eastAsiaTheme="minorHAnsi"/>
        </w:rPr>
        <w:t>has been</w:t>
      </w:r>
      <w:r w:rsidR="005D2729" w:rsidRPr="005D2729">
        <w:rPr>
          <w:rFonts w:eastAsiaTheme="minorHAnsi"/>
        </w:rPr>
        <w:t xml:space="preserve"> withdrawn by the applicant. </w:t>
      </w:r>
      <w:r w:rsidRPr="005D2729">
        <w:rPr>
          <w:rFonts w:eastAsiaTheme="minorHAnsi"/>
        </w:rPr>
        <w:t xml:space="preserve"> </w:t>
      </w:r>
    </w:p>
    <w:p w:rsidR="005D2729" w:rsidRPr="009A79B9" w:rsidRDefault="005D2729" w:rsidP="006F557F">
      <w:pPr>
        <w:rPr>
          <w:rFonts w:eastAsiaTheme="minorHAnsi"/>
          <w:b/>
        </w:rPr>
      </w:pPr>
    </w:p>
    <w:p w:rsidR="009A175D" w:rsidRDefault="009A175D" w:rsidP="009A79B9">
      <w:pPr>
        <w:rPr>
          <w:rFonts w:eastAsiaTheme="minorEastAsia"/>
          <w:b/>
        </w:rPr>
      </w:pPr>
    </w:p>
    <w:p w:rsidR="009A79B9" w:rsidRPr="009A79B9" w:rsidRDefault="009A79B9" w:rsidP="009A79B9">
      <w:pPr>
        <w:rPr>
          <w:rFonts w:eastAsiaTheme="minorEastAsia"/>
          <w:b/>
        </w:rPr>
      </w:pPr>
      <w:r w:rsidRPr="009A79B9">
        <w:rPr>
          <w:rFonts w:eastAsiaTheme="minorEastAsia"/>
          <w:b/>
        </w:rPr>
        <w:t xml:space="preserve">PB-2854-EXT 7/2021 </w:t>
      </w:r>
    </w:p>
    <w:p w:rsidR="009A79B9" w:rsidRPr="009A79B9" w:rsidRDefault="009A79B9" w:rsidP="009A79B9">
      <w:pPr>
        <w:rPr>
          <w:rFonts w:eastAsiaTheme="minorEastAsia"/>
          <w:b/>
        </w:rPr>
      </w:pPr>
      <w:r w:rsidRPr="009A79B9">
        <w:rPr>
          <w:rFonts w:eastAsiaTheme="minorEastAsia"/>
          <w:b/>
        </w:rPr>
        <w:t xml:space="preserve">Alan and Nicole </w:t>
      </w:r>
      <w:proofErr w:type="spellStart"/>
      <w:r w:rsidRPr="009A79B9">
        <w:rPr>
          <w:rFonts w:eastAsiaTheme="minorEastAsia"/>
          <w:b/>
        </w:rPr>
        <w:t>Fredericksen</w:t>
      </w:r>
      <w:proofErr w:type="spellEnd"/>
      <w:r w:rsidRPr="009A79B9">
        <w:rPr>
          <w:rFonts w:eastAsiaTheme="minorEastAsia"/>
          <w:b/>
        </w:rPr>
        <w:t xml:space="preserve"> </w:t>
      </w:r>
    </w:p>
    <w:p w:rsidR="009A79B9" w:rsidRPr="009A79B9" w:rsidRDefault="009A79B9" w:rsidP="009A79B9">
      <w:pPr>
        <w:rPr>
          <w:rFonts w:eastAsiaTheme="minorEastAsia"/>
          <w:b/>
        </w:rPr>
      </w:pPr>
      <w:r w:rsidRPr="009A79B9">
        <w:rPr>
          <w:rFonts w:eastAsiaTheme="minorEastAsia"/>
          <w:b/>
        </w:rPr>
        <w:t xml:space="preserve">Block </w:t>
      </w:r>
      <w:r w:rsidR="00595D48" w:rsidRPr="009A79B9">
        <w:rPr>
          <w:rFonts w:eastAsiaTheme="minorEastAsia"/>
          <w:b/>
        </w:rPr>
        <w:t>1108 Lot</w:t>
      </w:r>
      <w:r w:rsidRPr="009A79B9">
        <w:rPr>
          <w:rFonts w:eastAsiaTheme="minorEastAsia"/>
          <w:b/>
        </w:rPr>
        <w:t xml:space="preserve"> 1.04</w:t>
      </w:r>
    </w:p>
    <w:p w:rsidR="009A79B9" w:rsidRDefault="009A79B9" w:rsidP="009A79B9">
      <w:pPr>
        <w:rPr>
          <w:rFonts w:eastAsiaTheme="minorEastAsia"/>
          <w:b/>
        </w:rPr>
      </w:pPr>
      <w:r w:rsidRPr="009A79B9">
        <w:rPr>
          <w:rFonts w:eastAsiaTheme="minorEastAsia"/>
          <w:b/>
        </w:rPr>
        <w:t xml:space="preserve">260 </w:t>
      </w:r>
      <w:proofErr w:type="spellStart"/>
      <w:r w:rsidRPr="009A79B9">
        <w:rPr>
          <w:rFonts w:eastAsiaTheme="minorEastAsia"/>
          <w:b/>
        </w:rPr>
        <w:t>Novello</w:t>
      </w:r>
      <w:proofErr w:type="spellEnd"/>
      <w:r w:rsidRPr="009A79B9">
        <w:rPr>
          <w:rFonts w:eastAsiaTheme="minorEastAsia"/>
          <w:b/>
        </w:rPr>
        <w:t xml:space="preserve"> Drive</w:t>
      </w:r>
    </w:p>
    <w:p w:rsidR="009A79B9" w:rsidRPr="009A79B9" w:rsidRDefault="009A79B9" w:rsidP="009A79B9">
      <w:pPr>
        <w:rPr>
          <w:rFonts w:eastAsiaTheme="minorEastAsia"/>
          <w:b/>
        </w:rPr>
      </w:pPr>
      <w:r w:rsidRPr="009A79B9">
        <w:rPr>
          <w:rFonts w:eastAsiaTheme="minorEastAsia"/>
          <w:b/>
        </w:rPr>
        <w:t xml:space="preserve">Extension of Minor Subdivision Approval </w:t>
      </w:r>
    </w:p>
    <w:p w:rsidR="009A79B9" w:rsidRPr="009A79B9" w:rsidRDefault="009A79B9" w:rsidP="009A79B9">
      <w:pPr>
        <w:rPr>
          <w:rFonts w:eastAsiaTheme="minorEastAsia"/>
          <w:b/>
        </w:rPr>
      </w:pPr>
    </w:p>
    <w:p w:rsidR="009A79B9" w:rsidRDefault="009D6D51" w:rsidP="009A79B9">
      <w:pPr>
        <w:rPr>
          <w:rFonts w:eastAsiaTheme="minorEastAsia"/>
        </w:rPr>
      </w:pPr>
      <w:r>
        <w:rPr>
          <w:rFonts w:eastAsiaTheme="minorEastAsia"/>
        </w:rPr>
        <w:t xml:space="preserve">Dennis Collins, Esq. appeared before the board on behalf of the applicant. </w:t>
      </w:r>
      <w:r w:rsidR="009A175D">
        <w:rPr>
          <w:rFonts w:eastAsiaTheme="minorEastAsia"/>
        </w:rPr>
        <w:t xml:space="preserve">Mr. Collins testified the applicant is seeking an extension to the subdivision approval that had been approved before the board on November 19, 2021.  Mr. Collins stated there are no changes that have occurred in the design of the application but there has been delays in a third party (bank) for obtaining approvals with a lien on the property which has held up the finalization of the minor subdivision. </w:t>
      </w:r>
    </w:p>
    <w:p w:rsidR="009A175D" w:rsidRDefault="009A175D" w:rsidP="009A79B9">
      <w:pPr>
        <w:rPr>
          <w:rFonts w:eastAsiaTheme="minorEastAsia"/>
          <w:b/>
        </w:rPr>
      </w:pPr>
    </w:p>
    <w:p w:rsidR="009A175D" w:rsidRPr="00B45370" w:rsidRDefault="009A175D" w:rsidP="009A175D">
      <w:pPr>
        <w:rPr>
          <w:bCs/>
        </w:rPr>
      </w:pPr>
      <w:r w:rsidRPr="007A71FD">
        <w:rPr>
          <w:bCs/>
        </w:rPr>
        <w:t>The Chairman opened the meeting for public comment</w:t>
      </w:r>
      <w:r w:rsidR="00595D48">
        <w:rPr>
          <w:bCs/>
        </w:rPr>
        <w:t xml:space="preserve">. </w:t>
      </w:r>
    </w:p>
    <w:p w:rsidR="009A175D" w:rsidRDefault="009A175D" w:rsidP="009A175D">
      <w:pPr>
        <w:spacing w:line="276" w:lineRule="auto"/>
        <w:rPr>
          <w:rFonts w:eastAsiaTheme="minorEastAsia"/>
        </w:rPr>
      </w:pPr>
    </w:p>
    <w:p w:rsidR="009A175D" w:rsidRDefault="009A175D" w:rsidP="009A175D">
      <w:pPr>
        <w:pStyle w:val="Header"/>
        <w:tabs>
          <w:tab w:val="left" w:pos="720"/>
        </w:tabs>
      </w:pPr>
      <w:r>
        <w:t xml:space="preserve">Seeing there was no public comment the Chairman then closed the public portion of the meeting. </w:t>
      </w:r>
    </w:p>
    <w:p w:rsidR="009A175D" w:rsidRDefault="009A175D" w:rsidP="009A175D">
      <w:pPr>
        <w:pStyle w:val="Header"/>
        <w:tabs>
          <w:tab w:val="left" w:pos="720"/>
        </w:tabs>
      </w:pPr>
    </w:p>
    <w:p w:rsidR="009A175D" w:rsidRDefault="009A175D" w:rsidP="009A175D">
      <w:pPr>
        <w:pStyle w:val="Header"/>
        <w:tabs>
          <w:tab w:val="left" w:pos="720"/>
        </w:tabs>
      </w:pPr>
      <w:r w:rsidRPr="00D60121">
        <w:t xml:space="preserve">A motion to approve the application was made by </w:t>
      </w:r>
      <w:r>
        <w:t xml:space="preserve">Councilman </w:t>
      </w:r>
      <w:proofErr w:type="spellStart"/>
      <w:r>
        <w:t>Mummolo</w:t>
      </w:r>
      <w:proofErr w:type="spellEnd"/>
      <w:r w:rsidRPr="00D60121">
        <w:t xml:space="preserve"> and seconded by</w:t>
      </w:r>
      <w:r w:rsidRPr="00A65C0A">
        <w:t xml:space="preserve"> </w:t>
      </w:r>
      <w:r>
        <w:t xml:space="preserve">Mr. Philipson. </w:t>
      </w:r>
    </w:p>
    <w:p w:rsidR="009A175D" w:rsidRPr="000B35ED" w:rsidRDefault="009A175D" w:rsidP="009A175D">
      <w:pPr>
        <w:pStyle w:val="Header"/>
        <w:tabs>
          <w:tab w:val="left" w:pos="720"/>
        </w:tabs>
        <w:rPr>
          <w:b/>
          <w:u w:val="single"/>
        </w:rPr>
      </w:pPr>
    </w:p>
    <w:p w:rsidR="009A175D" w:rsidRPr="000B35ED" w:rsidRDefault="009A175D" w:rsidP="009A175D">
      <w:pPr>
        <w:pStyle w:val="Header"/>
        <w:tabs>
          <w:tab w:val="left" w:pos="720"/>
        </w:tabs>
      </w:pPr>
      <w:r w:rsidRPr="000B35ED">
        <w:t>VOTING IN THE AFFIRMATIVE</w:t>
      </w:r>
    </w:p>
    <w:p w:rsidR="009A175D" w:rsidRDefault="009A175D" w:rsidP="009A175D">
      <w:pPr>
        <w:pStyle w:val="Header"/>
        <w:tabs>
          <w:tab w:val="left" w:pos="720"/>
        </w:tabs>
      </w:pPr>
    </w:p>
    <w:p w:rsidR="009A175D" w:rsidRDefault="009A175D" w:rsidP="009A175D">
      <w:pPr>
        <w:spacing w:line="276" w:lineRule="auto"/>
      </w:pPr>
      <w:r>
        <w:t xml:space="preserve">Councilman </w:t>
      </w:r>
      <w:proofErr w:type="spellStart"/>
      <w:r>
        <w:t>Mummolo</w:t>
      </w:r>
      <w:proofErr w:type="spellEnd"/>
      <w:r>
        <w:t>, Mr. Occhiogrosso, Mr. Philipson, Mr. Fagen</w:t>
      </w:r>
      <w:r w:rsidRPr="000B35ED">
        <w:t>,</w:t>
      </w:r>
      <w:r>
        <w:t xml:space="preserve"> Mr. Osipovitch, Ms. Lambusta, Mr. </w:t>
      </w:r>
      <w:r w:rsidR="00127E9A">
        <w:t>Ward, Mr.</w:t>
      </w:r>
      <w:r>
        <w:t xml:space="preserve"> Aiello, </w:t>
      </w:r>
      <w:r w:rsidRPr="000B35ED">
        <w:t>Mr. Cooke</w:t>
      </w:r>
      <w:r>
        <w:t>.</w:t>
      </w:r>
    </w:p>
    <w:p w:rsidR="009A175D" w:rsidRPr="009A79B9" w:rsidRDefault="009A175D" w:rsidP="009A79B9">
      <w:pPr>
        <w:rPr>
          <w:rFonts w:eastAsiaTheme="minorEastAsia"/>
          <w:b/>
        </w:rPr>
      </w:pPr>
    </w:p>
    <w:p w:rsidR="009A79B9" w:rsidRPr="009A79B9" w:rsidRDefault="009A79B9" w:rsidP="009A79B9">
      <w:pPr>
        <w:rPr>
          <w:rFonts w:eastAsiaTheme="minorEastAsia"/>
          <w:b/>
        </w:rPr>
      </w:pPr>
    </w:p>
    <w:p w:rsidR="009A79B9" w:rsidRPr="009A79B9" w:rsidRDefault="009A79B9" w:rsidP="009A79B9">
      <w:pPr>
        <w:rPr>
          <w:rFonts w:eastAsiaTheme="minorEastAsia"/>
          <w:b/>
        </w:rPr>
      </w:pPr>
      <w:r w:rsidRPr="009A79B9">
        <w:rPr>
          <w:rFonts w:eastAsiaTheme="minorEastAsia"/>
          <w:b/>
        </w:rPr>
        <w:t>PB-2873-</w:t>
      </w:r>
      <w:r w:rsidR="009A175D" w:rsidRPr="009A79B9">
        <w:rPr>
          <w:rFonts w:eastAsiaTheme="minorEastAsia"/>
          <w:b/>
        </w:rPr>
        <w:t>A 4</w:t>
      </w:r>
      <w:r w:rsidRPr="009A79B9">
        <w:rPr>
          <w:rFonts w:eastAsiaTheme="minorEastAsia"/>
          <w:b/>
        </w:rPr>
        <w:t>/2021</w:t>
      </w:r>
    </w:p>
    <w:p w:rsidR="009A79B9" w:rsidRDefault="009A79B9" w:rsidP="009A79B9">
      <w:pPr>
        <w:rPr>
          <w:rFonts w:eastAsiaTheme="minorEastAsia"/>
          <w:b/>
        </w:rPr>
      </w:pPr>
      <w:r w:rsidRPr="009A79B9">
        <w:rPr>
          <w:rFonts w:eastAsiaTheme="minorEastAsia"/>
          <w:b/>
        </w:rPr>
        <w:t xml:space="preserve">Federal Realty Investment Trust- Atlanta Bread </w:t>
      </w:r>
    </w:p>
    <w:p w:rsidR="009A79B9" w:rsidRPr="009A79B9" w:rsidRDefault="009A79B9" w:rsidP="009A79B9">
      <w:pPr>
        <w:rPr>
          <w:rFonts w:eastAsiaTheme="minorEastAsia"/>
          <w:b/>
        </w:rPr>
      </w:pPr>
      <w:r w:rsidRPr="009A79B9">
        <w:rPr>
          <w:rFonts w:eastAsiaTheme="minorEastAsia"/>
          <w:b/>
        </w:rPr>
        <w:t xml:space="preserve">Block </w:t>
      </w:r>
      <w:r w:rsidR="009A175D" w:rsidRPr="009A79B9">
        <w:rPr>
          <w:rFonts w:eastAsiaTheme="minorEastAsia"/>
          <w:b/>
        </w:rPr>
        <w:t>671 Lot</w:t>
      </w:r>
      <w:r w:rsidRPr="009A79B9">
        <w:rPr>
          <w:rFonts w:eastAsiaTheme="minorEastAsia"/>
          <w:b/>
        </w:rPr>
        <w:t xml:space="preserve"> 1.01</w:t>
      </w:r>
    </w:p>
    <w:p w:rsidR="009A79B9" w:rsidRDefault="009A79B9" w:rsidP="009A79B9">
      <w:pPr>
        <w:rPr>
          <w:rFonts w:eastAsiaTheme="minorEastAsia"/>
          <w:b/>
        </w:rPr>
      </w:pPr>
      <w:r w:rsidRPr="009A79B9">
        <w:rPr>
          <w:rFonts w:eastAsiaTheme="minorEastAsia"/>
          <w:b/>
        </w:rPr>
        <w:t xml:space="preserve">56 Chambers Bridge Rd. </w:t>
      </w:r>
    </w:p>
    <w:p w:rsidR="009A79B9" w:rsidRDefault="009A79B9" w:rsidP="009A79B9">
      <w:pPr>
        <w:rPr>
          <w:rFonts w:eastAsiaTheme="minorEastAsia"/>
          <w:b/>
        </w:rPr>
      </w:pPr>
      <w:r w:rsidRPr="009A79B9">
        <w:rPr>
          <w:rFonts w:eastAsiaTheme="minorEastAsia"/>
          <w:b/>
        </w:rPr>
        <w:t xml:space="preserve">Amended Final Major Site Plan </w:t>
      </w:r>
    </w:p>
    <w:p w:rsidR="00127E9A" w:rsidRDefault="00127E9A" w:rsidP="009A79B9">
      <w:pPr>
        <w:rPr>
          <w:rFonts w:eastAsiaTheme="minorEastAsia"/>
          <w:b/>
        </w:rPr>
      </w:pPr>
    </w:p>
    <w:p w:rsidR="00127E9A" w:rsidRDefault="00127E9A" w:rsidP="009A79B9">
      <w:pPr>
        <w:rPr>
          <w:rFonts w:eastAsiaTheme="minorEastAsia"/>
        </w:rPr>
      </w:pPr>
      <w:r>
        <w:rPr>
          <w:rFonts w:eastAsiaTheme="minorEastAsia"/>
        </w:rPr>
        <w:t xml:space="preserve">Jilian McLeer, Esq., Chris Cole, a </w:t>
      </w:r>
      <w:r w:rsidR="009E3D51">
        <w:rPr>
          <w:rFonts w:eastAsiaTheme="minorEastAsia"/>
        </w:rPr>
        <w:t xml:space="preserve">representative </w:t>
      </w:r>
      <w:r>
        <w:rPr>
          <w:rFonts w:eastAsiaTheme="minorEastAsia"/>
        </w:rPr>
        <w:t xml:space="preserve">of Federal Realty, Jeffery Carr, P.E., P.P and Eric Wagner, </w:t>
      </w:r>
      <w:r w:rsidR="009E3D51">
        <w:rPr>
          <w:rFonts w:eastAsiaTheme="minorEastAsia"/>
        </w:rPr>
        <w:t xml:space="preserve">the applicant’s </w:t>
      </w:r>
      <w:r>
        <w:rPr>
          <w:rFonts w:eastAsiaTheme="minorEastAsia"/>
        </w:rPr>
        <w:t xml:space="preserve">architect all appeared on behalf of the applicant for testimony. </w:t>
      </w:r>
    </w:p>
    <w:p w:rsidR="00127E9A" w:rsidRDefault="00127E9A" w:rsidP="009A79B9">
      <w:pPr>
        <w:rPr>
          <w:rFonts w:eastAsiaTheme="minorEastAsia"/>
        </w:rPr>
      </w:pPr>
    </w:p>
    <w:p w:rsidR="00127E9A" w:rsidRDefault="00127E9A" w:rsidP="009A79B9">
      <w:pPr>
        <w:rPr>
          <w:rFonts w:eastAsiaTheme="minorEastAsia"/>
        </w:rPr>
      </w:pPr>
      <w:r>
        <w:rPr>
          <w:rFonts w:eastAsiaTheme="minorEastAsia"/>
        </w:rPr>
        <w:t xml:space="preserve">Ms. McLeer introduced, </w:t>
      </w:r>
      <w:r w:rsidRPr="00127E9A">
        <w:rPr>
          <w:rFonts w:eastAsiaTheme="minorEastAsia"/>
        </w:rPr>
        <w:t xml:space="preserve">Exhibit A-1 PowerPoint </w:t>
      </w:r>
      <w:r>
        <w:rPr>
          <w:rFonts w:eastAsiaTheme="minorEastAsia"/>
        </w:rPr>
        <w:t xml:space="preserve">to the board. </w:t>
      </w:r>
    </w:p>
    <w:p w:rsidR="00127E9A" w:rsidRDefault="00127E9A" w:rsidP="009A79B9">
      <w:pPr>
        <w:rPr>
          <w:rFonts w:eastAsiaTheme="minorEastAsia"/>
        </w:rPr>
      </w:pPr>
    </w:p>
    <w:p w:rsidR="00127E9A" w:rsidRDefault="00127E9A" w:rsidP="009A79B9">
      <w:pPr>
        <w:rPr>
          <w:rFonts w:eastAsiaTheme="minorEastAsia"/>
        </w:rPr>
      </w:pPr>
      <w:r>
        <w:rPr>
          <w:rFonts w:eastAsiaTheme="minorEastAsia"/>
        </w:rPr>
        <w:t xml:space="preserve">Ms. McLeer stated the applicant is proposing a 11 ft wide drive through lane with a 10 ft wide pass by </w:t>
      </w:r>
      <w:r w:rsidR="00C033A4">
        <w:rPr>
          <w:rFonts w:eastAsiaTheme="minorEastAsia"/>
        </w:rPr>
        <w:t xml:space="preserve">lane </w:t>
      </w:r>
      <w:r>
        <w:rPr>
          <w:rFonts w:eastAsiaTheme="minorEastAsia"/>
        </w:rPr>
        <w:t xml:space="preserve">on the current site of Atlanta Bread. </w:t>
      </w:r>
    </w:p>
    <w:p w:rsidR="00127E9A" w:rsidRDefault="00127E9A" w:rsidP="009A79B9">
      <w:pPr>
        <w:rPr>
          <w:rFonts w:eastAsiaTheme="minorEastAsia"/>
        </w:rPr>
      </w:pPr>
    </w:p>
    <w:p w:rsidR="00127E9A" w:rsidRDefault="00127E9A" w:rsidP="009A79B9">
      <w:pPr>
        <w:rPr>
          <w:rFonts w:eastAsiaTheme="minorEastAsia"/>
        </w:rPr>
      </w:pPr>
      <w:r>
        <w:rPr>
          <w:rFonts w:eastAsiaTheme="minorEastAsia"/>
        </w:rPr>
        <w:t xml:space="preserve">Mr. Cole was sworn in. Mr. Cole testified stating the </w:t>
      </w:r>
      <w:r w:rsidR="00070071">
        <w:rPr>
          <w:rFonts w:eastAsiaTheme="minorEastAsia"/>
        </w:rPr>
        <w:t xml:space="preserve">many </w:t>
      </w:r>
      <w:r>
        <w:rPr>
          <w:rFonts w:eastAsiaTheme="minorEastAsia"/>
        </w:rPr>
        <w:t xml:space="preserve">improvements they have made </w:t>
      </w:r>
      <w:r w:rsidR="00595D48">
        <w:rPr>
          <w:rFonts w:eastAsiaTheme="minorEastAsia"/>
        </w:rPr>
        <w:t>on</w:t>
      </w:r>
      <w:r>
        <w:rPr>
          <w:rFonts w:eastAsiaTheme="minorEastAsia"/>
        </w:rPr>
        <w:t xml:space="preserve"> Brick Plaza </w:t>
      </w:r>
      <w:r w:rsidR="00070071">
        <w:rPr>
          <w:rFonts w:eastAsiaTheme="minorEastAsia"/>
        </w:rPr>
        <w:t>but</w:t>
      </w:r>
      <w:r>
        <w:rPr>
          <w:rFonts w:eastAsiaTheme="minorEastAsia"/>
        </w:rPr>
        <w:t xml:space="preserve"> during COVID they have seen a need for a drive through for Atlanta Bread</w:t>
      </w:r>
      <w:r w:rsidR="00070071">
        <w:rPr>
          <w:rFonts w:eastAsiaTheme="minorEastAsia"/>
        </w:rPr>
        <w:t xml:space="preserve">. The current restaurant </w:t>
      </w:r>
      <w:r>
        <w:rPr>
          <w:rFonts w:eastAsiaTheme="minorEastAsia"/>
        </w:rPr>
        <w:t xml:space="preserve">did not have a need for outdoor dining but they saw a need to facilitate the pickup of their food products. </w:t>
      </w:r>
      <w:r w:rsidR="00070071">
        <w:rPr>
          <w:rFonts w:eastAsiaTheme="minorEastAsia"/>
        </w:rPr>
        <w:t>Mr. Cole</w:t>
      </w:r>
      <w:r>
        <w:rPr>
          <w:rFonts w:eastAsiaTheme="minorEastAsia"/>
        </w:rPr>
        <w:t xml:space="preserve"> sees this as an enhancement for the site and for the occupant’s sales </w:t>
      </w:r>
      <w:r w:rsidR="00070071">
        <w:rPr>
          <w:rFonts w:eastAsiaTheme="minorEastAsia"/>
        </w:rPr>
        <w:t xml:space="preserve">to </w:t>
      </w:r>
      <w:r>
        <w:rPr>
          <w:rFonts w:eastAsiaTheme="minorEastAsia"/>
        </w:rPr>
        <w:t xml:space="preserve">keep up with </w:t>
      </w:r>
      <w:r w:rsidR="009E3D51">
        <w:rPr>
          <w:rFonts w:eastAsiaTheme="minorEastAsia"/>
        </w:rPr>
        <w:t>being competitive</w:t>
      </w:r>
      <w:r>
        <w:rPr>
          <w:rFonts w:eastAsiaTheme="minorEastAsia"/>
        </w:rPr>
        <w:t xml:space="preserve"> </w:t>
      </w:r>
      <w:r w:rsidR="009E3D51">
        <w:rPr>
          <w:rFonts w:eastAsiaTheme="minorEastAsia"/>
        </w:rPr>
        <w:t xml:space="preserve">to other </w:t>
      </w:r>
      <w:r w:rsidR="00070071">
        <w:rPr>
          <w:rFonts w:eastAsiaTheme="minorEastAsia"/>
        </w:rPr>
        <w:t xml:space="preserve">quick service </w:t>
      </w:r>
      <w:r w:rsidR="009E3D51">
        <w:rPr>
          <w:rFonts w:eastAsiaTheme="minorEastAsia"/>
        </w:rPr>
        <w:t xml:space="preserve">establishments in the area. </w:t>
      </w:r>
    </w:p>
    <w:p w:rsidR="009E3D51" w:rsidRDefault="009E3D51" w:rsidP="009A79B9">
      <w:pPr>
        <w:rPr>
          <w:rFonts w:eastAsiaTheme="minorEastAsia"/>
        </w:rPr>
      </w:pPr>
    </w:p>
    <w:p w:rsidR="00A7355B" w:rsidRDefault="009E3D51" w:rsidP="009A79B9">
      <w:pPr>
        <w:rPr>
          <w:rFonts w:eastAsiaTheme="minorEastAsia"/>
        </w:rPr>
      </w:pPr>
      <w:r>
        <w:rPr>
          <w:rFonts w:eastAsiaTheme="minorEastAsia"/>
        </w:rPr>
        <w:t xml:space="preserve">Mr. Carr was sworn in. Mr. Carr testified the </w:t>
      </w:r>
      <w:r w:rsidR="00070071">
        <w:rPr>
          <w:rFonts w:eastAsiaTheme="minorEastAsia"/>
        </w:rPr>
        <w:t xml:space="preserve">about the </w:t>
      </w:r>
      <w:r>
        <w:rPr>
          <w:rFonts w:eastAsiaTheme="minorEastAsia"/>
        </w:rPr>
        <w:t xml:space="preserve">circulation, parking and delivery of product inventory to the site. Mr. Carr stated the applicant proposes to remove the grass area on the left side of the building and conduct two traffic lanes. There are no variances </w:t>
      </w:r>
      <w:r w:rsidR="00A7355B">
        <w:rPr>
          <w:rFonts w:eastAsiaTheme="minorEastAsia"/>
        </w:rPr>
        <w:t>requested, the landscape</w:t>
      </w:r>
      <w:r>
        <w:rPr>
          <w:rFonts w:eastAsiaTheme="minorEastAsia"/>
        </w:rPr>
        <w:t xml:space="preserve"> area will be enhanced and the trash enclosure will be </w:t>
      </w:r>
      <w:r w:rsidR="00A7355B">
        <w:rPr>
          <w:rFonts w:eastAsiaTheme="minorEastAsia"/>
        </w:rPr>
        <w:t xml:space="preserve">relocated. </w:t>
      </w:r>
    </w:p>
    <w:p w:rsidR="00127E9A" w:rsidRDefault="00127E9A" w:rsidP="009A79B9">
      <w:pPr>
        <w:rPr>
          <w:rFonts w:eastAsiaTheme="minorEastAsia"/>
          <w:b/>
        </w:rPr>
      </w:pPr>
    </w:p>
    <w:p w:rsidR="00127E9A" w:rsidRPr="00B45370" w:rsidRDefault="00127E9A" w:rsidP="00127E9A">
      <w:pPr>
        <w:rPr>
          <w:bCs/>
        </w:rPr>
      </w:pPr>
      <w:r w:rsidRPr="007A71FD">
        <w:rPr>
          <w:bCs/>
        </w:rPr>
        <w:t>The Chairman opened the meeting for public comment</w:t>
      </w:r>
      <w:r w:rsidR="00070071">
        <w:rPr>
          <w:bCs/>
        </w:rPr>
        <w:t xml:space="preserve">. </w:t>
      </w:r>
      <w:r w:rsidRPr="007A71FD">
        <w:rPr>
          <w:bCs/>
        </w:rPr>
        <w:t xml:space="preserve"> </w:t>
      </w:r>
    </w:p>
    <w:p w:rsidR="00127E9A" w:rsidRDefault="00127E9A" w:rsidP="00127E9A">
      <w:pPr>
        <w:spacing w:line="276" w:lineRule="auto"/>
        <w:rPr>
          <w:rFonts w:eastAsiaTheme="minorEastAsia"/>
        </w:rPr>
      </w:pPr>
    </w:p>
    <w:p w:rsidR="00127E9A" w:rsidRDefault="00127E9A" w:rsidP="00127E9A">
      <w:pPr>
        <w:pStyle w:val="Header"/>
        <w:tabs>
          <w:tab w:val="left" w:pos="720"/>
        </w:tabs>
      </w:pPr>
      <w:r>
        <w:t xml:space="preserve">Seeing there was no public comment the Chairman then closed the public portion of the meeting. </w:t>
      </w:r>
    </w:p>
    <w:p w:rsidR="00127E9A" w:rsidRDefault="00127E9A" w:rsidP="00127E9A">
      <w:pPr>
        <w:pStyle w:val="Header"/>
        <w:tabs>
          <w:tab w:val="left" w:pos="720"/>
        </w:tabs>
      </w:pPr>
    </w:p>
    <w:p w:rsidR="00127E9A" w:rsidRDefault="00127E9A" w:rsidP="00127E9A">
      <w:pPr>
        <w:pStyle w:val="Header"/>
        <w:tabs>
          <w:tab w:val="left" w:pos="720"/>
        </w:tabs>
      </w:pPr>
      <w:r w:rsidRPr="00D60121">
        <w:t xml:space="preserve">A motion to approve the application was made by </w:t>
      </w:r>
      <w:r>
        <w:t xml:space="preserve">Councilman </w:t>
      </w:r>
      <w:proofErr w:type="spellStart"/>
      <w:r>
        <w:t>Mummolo</w:t>
      </w:r>
      <w:proofErr w:type="spellEnd"/>
      <w:r w:rsidRPr="00D60121">
        <w:t xml:space="preserve"> and seconded by</w:t>
      </w:r>
      <w:r w:rsidRPr="00A65C0A">
        <w:t xml:space="preserve"> </w:t>
      </w:r>
      <w:r>
        <w:t xml:space="preserve">Mr. </w:t>
      </w:r>
      <w:r w:rsidR="00A7355B">
        <w:t>Occhiogrosso</w:t>
      </w:r>
      <w:r>
        <w:t xml:space="preserve">. </w:t>
      </w:r>
    </w:p>
    <w:p w:rsidR="00127E9A" w:rsidRPr="000B35ED" w:rsidRDefault="00127E9A" w:rsidP="00127E9A">
      <w:pPr>
        <w:pStyle w:val="Header"/>
        <w:tabs>
          <w:tab w:val="left" w:pos="720"/>
        </w:tabs>
        <w:rPr>
          <w:b/>
          <w:u w:val="single"/>
        </w:rPr>
      </w:pPr>
    </w:p>
    <w:p w:rsidR="00127E9A" w:rsidRPr="000B35ED" w:rsidRDefault="00127E9A" w:rsidP="00127E9A">
      <w:pPr>
        <w:pStyle w:val="Header"/>
        <w:tabs>
          <w:tab w:val="left" w:pos="720"/>
        </w:tabs>
      </w:pPr>
      <w:r w:rsidRPr="000B35ED">
        <w:t>VOTING IN THE AFFIRMATIVE</w:t>
      </w:r>
    </w:p>
    <w:p w:rsidR="00127E9A" w:rsidRDefault="00127E9A" w:rsidP="00127E9A">
      <w:pPr>
        <w:pStyle w:val="Header"/>
        <w:tabs>
          <w:tab w:val="left" w:pos="720"/>
        </w:tabs>
      </w:pPr>
    </w:p>
    <w:p w:rsidR="00127E9A" w:rsidRDefault="00127E9A" w:rsidP="00127E9A">
      <w:pPr>
        <w:spacing w:line="276" w:lineRule="auto"/>
      </w:pPr>
      <w:r>
        <w:t xml:space="preserve">Councilman </w:t>
      </w:r>
      <w:proofErr w:type="spellStart"/>
      <w:r>
        <w:t>Mummolo</w:t>
      </w:r>
      <w:proofErr w:type="spellEnd"/>
      <w:r>
        <w:t>, Mr. Occhiogrosso, Mr. Philipson, Mr. Fagen</w:t>
      </w:r>
      <w:r w:rsidRPr="000B35ED">
        <w:t>,</w:t>
      </w:r>
      <w:r>
        <w:t xml:space="preserve"> Mr. Osipovitch, Ms. Lambusta, Mr. Ward, Mr. Aiello, </w:t>
      </w:r>
      <w:r w:rsidRPr="000B35ED">
        <w:t>Mr. Cooke</w:t>
      </w:r>
      <w:r>
        <w:t>.</w:t>
      </w:r>
    </w:p>
    <w:p w:rsidR="009A175D" w:rsidRDefault="009A175D" w:rsidP="009A79B9">
      <w:pPr>
        <w:rPr>
          <w:rFonts w:eastAsiaTheme="minorEastAsia"/>
          <w:b/>
        </w:rPr>
      </w:pPr>
    </w:p>
    <w:p w:rsidR="009A175D" w:rsidRPr="009A79B9" w:rsidRDefault="009A175D" w:rsidP="009A79B9">
      <w:pPr>
        <w:rPr>
          <w:rFonts w:eastAsiaTheme="minorEastAsia"/>
          <w:b/>
        </w:rPr>
      </w:pPr>
    </w:p>
    <w:p w:rsidR="009A79B9" w:rsidRPr="009A79B9" w:rsidRDefault="009A79B9" w:rsidP="009A79B9">
      <w:pPr>
        <w:rPr>
          <w:rFonts w:eastAsiaTheme="minorEastAsia"/>
          <w:b/>
        </w:rPr>
      </w:pPr>
      <w:r w:rsidRPr="009A79B9">
        <w:rPr>
          <w:rFonts w:eastAsiaTheme="minorEastAsia"/>
          <w:b/>
        </w:rPr>
        <w:t xml:space="preserve">PB-2879-TC-Cedar Garden Realty c/o Sigma Management </w:t>
      </w:r>
    </w:p>
    <w:p w:rsidR="009A79B9" w:rsidRPr="009A79B9" w:rsidRDefault="009A79B9" w:rsidP="009A79B9">
      <w:pPr>
        <w:rPr>
          <w:rFonts w:eastAsiaTheme="minorEastAsia"/>
          <w:b/>
        </w:rPr>
      </w:pPr>
      <w:r w:rsidRPr="009A79B9">
        <w:rPr>
          <w:rFonts w:eastAsiaTheme="minorEastAsia"/>
          <w:b/>
        </w:rPr>
        <w:t>Block 463 lot 32</w:t>
      </w:r>
    </w:p>
    <w:p w:rsidR="009A79B9" w:rsidRPr="009A79B9" w:rsidRDefault="009A79B9" w:rsidP="009A79B9">
      <w:pPr>
        <w:rPr>
          <w:rFonts w:eastAsiaTheme="minorEastAsia"/>
          <w:b/>
        </w:rPr>
      </w:pPr>
      <w:r w:rsidRPr="009A79B9">
        <w:rPr>
          <w:rFonts w:eastAsiaTheme="minorEastAsia"/>
          <w:b/>
        </w:rPr>
        <w:t xml:space="preserve">571 Plaza Terrance </w:t>
      </w:r>
    </w:p>
    <w:p w:rsidR="009A79B9" w:rsidRPr="009A79B9" w:rsidRDefault="009A79B9" w:rsidP="009A79B9">
      <w:pPr>
        <w:rPr>
          <w:rFonts w:eastAsiaTheme="minorEastAsia"/>
          <w:b/>
        </w:rPr>
      </w:pPr>
      <w:r w:rsidRPr="009A79B9">
        <w:rPr>
          <w:rFonts w:eastAsiaTheme="minorEastAsia"/>
          <w:b/>
        </w:rPr>
        <w:t xml:space="preserve">Tree Clearing </w:t>
      </w:r>
      <w:r w:rsidRPr="009A79B9">
        <w:rPr>
          <w:rFonts w:eastAsiaTheme="minorEastAsia"/>
          <w:b/>
        </w:rPr>
        <w:tab/>
      </w:r>
      <w:r w:rsidRPr="009A79B9">
        <w:rPr>
          <w:rFonts w:eastAsiaTheme="minorEastAsia"/>
          <w:b/>
        </w:rPr>
        <w:tab/>
      </w:r>
      <w:r w:rsidRPr="009A79B9">
        <w:rPr>
          <w:rFonts w:eastAsiaTheme="minorEastAsia"/>
          <w:b/>
        </w:rPr>
        <w:tab/>
      </w:r>
      <w:r w:rsidRPr="009A79B9">
        <w:rPr>
          <w:rFonts w:eastAsiaTheme="minorEastAsia"/>
          <w:b/>
        </w:rPr>
        <w:tab/>
      </w:r>
      <w:r w:rsidRPr="009A79B9">
        <w:rPr>
          <w:rFonts w:eastAsiaTheme="minorEastAsia"/>
          <w:b/>
        </w:rPr>
        <w:tab/>
        <w:t xml:space="preserve"> </w:t>
      </w:r>
    </w:p>
    <w:bookmarkEnd w:id="1"/>
    <w:p w:rsidR="00B45370" w:rsidRDefault="00B45370" w:rsidP="00F11EAA">
      <w:pPr>
        <w:spacing w:line="276" w:lineRule="auto"/>
        <w:rPr>
          <w:rFonts w:eastAsiaTheme="minorEastAsia"/>
        </w:rPr>
      </w:pPr>
    </w:p>
    <w:p w:rsidR="007D101F" w:rsidRDefault="00706FDB" w:rsidP="00A14840">
      <w:pPr>
        <w:pStyle w:val="BodyText"/>
        <w:jc w:val="left"/>
        <w:rPr>
          <w:rFonts w:ascii="Times New Roman" w:hAnsi="Times New Roman" w:cs="Times New Roman"/>
        </w:rPr>
      </w:pPr>
      <w:r>
        <w:rPr>
          <w:rFonts w:ascii="Times New Roman" w:hAnsi="Times New Roman" w:cs="Times New Roman"/>
        </w:rPr>
        <w:t xml:space="preserve">The applicant was represented by Ryan Murphey, Esq. and Ann Vazquez of Sigma Management who both appeared before the board. </w:t>
      </w:r>
    </w:p>
    <w:p w:rsidR="001544DB" w:rsidRDefault="001544DB" w:rsidP="00A14840">
      <w:pPr>
        <w:pStyle w:val="BodyText"/>
        <w:jc w:val="left"/>
        <w:rPr>
          <w:rFonts w:ascii="Times New Roman" w:hAnsi="Times New Roman" w:cs="Times New Roman"/>
        </w:rPr>
      </w:pPr>
    </w:p>
    <w:p w:rsidR="00B82F77" w:rsidRDefault="00B82F77" w:rsidP="00A14840">
      <w:pPr>
        <w:pStyle w:val="BodyText"/>
        <w:jc w:val="left"/>
        <w:rPr>
          <w:rFonts w:ascii="Times New Roman" w:hAnsi="Times New Roman" w:cs="Times New Roman"/>
        </w:rPr>
      </w:pPr>
      <w:r>
        <w:rPr>
          <w:rFonts w:ascii="Times New Roman" w:hAnsi="Times New Roman" w:cs="Times New Roman"/>
        </w:rPr>
        <w:t xml:space="preserve">The applicant Cedar Garden Realty removed twelve trees and was found in violation for not obtaining a permit. The applicant stated the trees were diseased and rotted and were a safety hazard. </w:t>
      </w:r>
    </w:p>
    <w:p w:rsidR="00B82F77" w:rsidRDefault="00B82F77" w:rsidP="00A14840">
      <w:pPr>
        <w:pStyle w:val="BodyText"/>
        <w:jc w:val="left"/>
        <w:rPr>
          <w:rFonts w:ascii="Times New Roman" w:hAnsi="Times New Roman" w:cs="Times New Roman"/>
        </w:rPr>
      </w:pPr>
    </w:p>
    <w:p w:rsidR="001544DB" w:rsidRDefault="00B82F77" w:rsidP="00A14840">
      <w:pPr>
        <w:pStyle w:val="BodyText"/>
        <w:jc w:val="left"/>
        <w:rPr>
          <w:rFonts w:ascii="Times New Roman" w:hAnsi="Times New Roman" w:cs="Times New Roman"/>
        </w:rPr>
      </w:pPr>
      <w:r>
        <w:rPr>
          <w:rFonts w:ascii="Times New Roman" w:hAnsi="Times New Roman" w:cs="Times New Roman"/>
        </w:rPr>
        <w:t xml:space="preserve">The applicant proposes to replant twelve evergreen trees that will be at least seven feet tall. </w:t>
      </w:r>
      <w:r w:rsidR="001544DB">
        <w:rPr>
          <w:rFonts w:ascii="Times New Roman" w:hAnsi="Times New Roman" w:cs="Times New Roman"/>
        </w:rPr>
        <w:t>As</w:t>
      </w:r>
      <w:r>
        <w:rPr>
          <w:rFonts w:ascii="Times New Roman" w:hAnsi="Times New Roman" w:cs="Times New Roman"/>
        </w:rPr>
        <w:t xml:space="preserve"> a</w:t>
      </w:r>
      <w:r w:rsidR="001544DB">
        <w:rPr>
          <w:rFonts w:ascii="Times New Roman" w:hAnsi="Times New Roman" w:cs="Times New Roman"/>
        </w:rPr>
        <w:t xml:space="preserve"> </w:t>
      </w:r>
      <w:r>
        <w:rPr>
          <w:rFonts w:ascii="Times New Roman" w:hAnsi="Times New Roman" w:cs="Times New Roman"/>
        </w:rPr>
        <w:t>recommendation by</w:t>
      </w:r>
      <w:r w:rsidR="001544DB">
        <w:rPr>
          <w:rFonts w:ascii="Times New Roman" w:hAnsi="Times New Roman" w:cs="Times New Roman"/>
        </w:rPr>
        <w:t xml:space="preserve"> Ms. Paxton</w:t>
      </w:r>
      <w:r w:rsidR="005B6D6D">
        <w:rPr>
          <w:rFonts w:ascii="Times New Roman" w:hAnsi="Times New Roman" w:cs="Times New Roman"/>
        </w:rPr>
        <w:t>;</w:t>
      </w:r>
      <w:r>
        <w:rPr>
          <w:rFonts w:ascii="Times New Roman" w:hAnsi="Times New Roman" w:cs="Times New Roman"/>
        </w:rPr>
        <w:t xml:space="preserve"> the Zoning Officer, Chris Romano, and Engineering Inspector, </w:t>
      </w:r>
      <w:r>
        <w:rPr>
          <w:rFonts w:ascii="Times New Roman" w:hAnsi="Times New Roman" w:cs="Times New Roman"/>
        </w:rPr>
        <w:lastRenderedPageBreak/>
        <w:t xml:space="preserve">Greg Riello, will go on site to meet with the property manger to determine the most appropriate placement of the new fence and trees. </w:t>
      </w:r>
    </w:p>
    <w:p w:rsidR="002B3242" w:rsidRDefault="002B3242" w:rsidP="00A14840">
      <w:pPr>
        <w:pStyle w:val="BodyText"/>
        <w:jc w:val="left"/>
        <w:rPr>
          <w:rFonts w:ascii="Times New Roman" w:hAnsi="Times New Roman" w:cs="Times New Roman"/>
        </w:rPr>
      </w:pPr>
    </w:p>
    <w:p w:rsidR="002B3242" w:rsidRPr="00B45370" w:rsidRDefault="002B3242" w:rsidP="002B3242">
      <w:pPr>
        <w:rPr>
          <w:bCs/>
        </w:rPr>
      </w:pPr>
      <w:r w:rsidRPr="007A71FD">
        <w:rPr>
          <w:bCs/>
        </w:rPr>
        <w:t>The Chairman opened the meeting for public comment</w:t>
      </w:r>
      <w:r w:rsidR="00070071">
        <w:rPr>
          <w:bCs/>
        </w:rPr>
        <w:t xml:space="preserve">. </w:t>
      </w:r>
      <w:bookmarkStart w:id="2" w:name="_GoBack"/>
      <w:bookmarkEnd w:id="2"/>
    </w:p>
    <w:p w:rsidR="002B3242" w:rsidRDefault="002B3242" w:rsidP="002B3242">
      <w:pPr>
        <w:spacing w:line="276" w:lineRule="auto"/>
        <w:rPr>
          <w:rFonts w:eastAsiaTheme="minorEastAsia"/>
        </w:rPr>
      </w:pPr>
    </w:p>
    <w:p w:rsidR="002B3242" w:rsidRDefault="002B3242" w:rsidP="002B3242">
      <w:pPr>
        <w:pStyle w:val="Header"/>
        <w:tabs>
          <w:tab w:val="left" w:pos="720"/>
        </w:tabs>
      </w:pPr>
      <w:r>
        <w:t xml:space="preserve">Seeing there was no public comment the Chairman then closed the public portion of the meeting. </w:t>
      </w:r>
    </w:p>
    <w:p w:rsidR="002B3242" w:rsidRDefault="002B3242" w:rsidP="002B3242">
      <w:pPr>
        <w:pStyle w:val="Header"/>
        <w:tabs>
          <w:tab w:val="left" w:pos="720"/>
        </w:tabs>
      </w:pPr>
    </w:p>
    <w:p w:rsidR="002B3242" w:rsidRDefault="002B3242" w:rsidP="002B3242">
      <w:pPr>
        <w:pStyle w:val="Header"/>
        <w:tabs>
          <w:tab w:val="left" w:pos="720"/>
        </w:tabs>
      </w:pPr>
      <w:r w:rsidRPr="00D60121">
        <w:t xml:space="preserve">A motion to approve the application was made by </w:t>
      </w:r>
      <w:r>
        <w:t xml:space="preserve">Councilman </w:t>
      </w:r>
      <w:proofErr w:type="spellStart"/>
      <w:r>
        <w:t>Mummolo</w:t>
      </w:r>
      <w:proofErr w:type="spellEnd"/>
      <w:r w:rsidRPr="00D60121">
        <w:t xml:space="preserve"> and seconded by</w:t>
      </w:r>
      <w:r w:rsidRPr="00A65C0A">
        <w:t xml:space="preserve"> </w:t>
      </w:r>
      <w:r>
        <w:t>M</w:t>
      </w:r>
      <w:r w:rsidR="00BD5FD4">
        <w:t>r. Philipson</w:t>
      </w:r>
      <w:r>
        <w:t xml:space="preserve">. </w:t>
      </w:r>
    </w:p>
    <w:p w:rsidR="002B3242" w:rsidRPr="000B35ED" w:rsidRDefault="002B3242" w:rsidP="002B3242">
      <w:pPr>
        <w:pStyle w:val="Header"/>
        <w:tabs>
          <w:tab w:val="left" w:pos="720"/>
        </w:tabs>
        <w:rPr>
          <w:b/>
          <w:u w:val="single"/>
        </w:rPr>
      </w:pPr>
    </w:p>
    <w:p w:rsidR="002B3242" w:rsidRDefault="002B3242" w:rsidP="002B3242">
      <w:pPr>
        <w:pStyle w:val="Header"/>
        <w:tabs>
          <w:tab w:val="left" w:pos="720"/>
        </w:tabs>
      </w:pPr>
      <w:r w:rsidRPr="000B35ED">
        <w:t>VOTING IN THE AFFIRMATIVE</w:t>
      </w:r>
    </w:p>
    <w:p w:rsidR="00706FDB" w:rsidRPr="000B35ED" w:rsidRDefault="00706FDB" w:rsidP="002B3242">
      <w:pPr>
        <w:pStyle w:val="Header"/>
        <w:tabs>
          <w:tab w:val="left" w:pos="720"/>
        </w:tabs>
      </w:pPr>
    </w:p>
    <w:p w:rsidR="00BD5FD4" w:rsidRDefault="00BD5FD4" w:rsidP="00BD5FD4">
      <w:pPr>
        <w:spacing w:line="276" w:lineRule="auto"/>
      </w:pPr>
      <w:r>
        <w:t xml:space="preserve">Councilman </w:t>
      </w:r>
      <w:proofErr w:type="spellStart"/>
      <w:r>
        <w:t>Mummolo</w:t>
      </w:r>
      <w:proofErr w:type="spellEnd"/>
      <w:r>
        <w:t>, Mr. Occhiogrosso, Mr. Philipson, Mr. Fagen</w:t>
      </w:r>
      <w:r w:rsidRPr="000B35ED">
        <w:t>,</w:t>
      </w:r>
      <w:r>
        <w:t xml:space="preserve"> Mr. Osipovitch, Ms. Lambusta, Mr. Ward, Mr. Aiello, </w:t>
      </w:r>
      <w:r w:rsidRPr="000B35ED">
        <w:t>Mr. Cooke</w:t>
      </w:r>
      <w:r>
        <w:t>.</w:t>
      </w:r>
    </w:p>
    <w:p w:rsidR="002B3242" w:rsidRDefault="002B3242" w:rsidP="002B3242">
      <w:pPr>
        <w:pStyle w:val="Header"/>
        <w:tabs>
          <w:tab w:val="left" w:pos="720"/>
        </w:tabs>
      </w:pPr>
    </w:p>
    <w:p w:rsidR="002B3242" w:rsidRDefault="005B6D6D" w:rsidP="00A14840">
      <w:pPr>
        <w:pStyle w:val="BodyText"/>
        <w:jc w:val="left"/>
        <w:rPr>
          <w:rFonts w:ascii="Times New Roman" w:hAnsi="Times New Roman" w:cs="Times New Roman"/>
        </w:rPr>
      </w:pPr>
      <w:r>
        <w:rPr>
          <w:rFonts w:ascii="Times New Roman" w:hAnsi="Times New Roman" w:cs="Times New Roman"/>
        </w:rPr>
        <w:t xml:space="preserve"> A motion was made to go into executive session by Councilman </w:t>
      </w:r>
      <w:proofErr w:type="spellStart"/>
      <w:r>
        <w:rPr>
          <w:rFonts w:ascii="Times New Roman" w:hAnsi="Times New Roman" w:cs="Times New Roman"/>
        </w:rPr>
        <w:t>Mummolo</w:t>
      </w:r>
      <w:proofErr w:type="spellEnd"/>
      <w:r>
        <w:rPr>
          <w:rFonts w:ascii="Times New Roman" w:hAnsi="Times New Roman" w:cs="Times New Roman"/>
        </w:rPr>
        <w:t xml:space="preserve">. All were in favor. </w:t>
      </w:r>
    </w:p>
    <w:p w:rsidR="00135242" w:rsidRDefault="00135242"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F26B30" w:rsidRPr="002F4080" w:rsidRDefault="00F26B30"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A motion to adjourn the meeting by</w:t>
      </w:r>
      <w:r>
        <w:rPr>
          <w:rFonts w:ascii="Times New Roman" w:hAnsi="Times New Roman" w:cs="Times New Roman"/>
        </w:rPr>
        <w:t xml:space="preserve"> </w:t>
      </w:r>
      <w:r w:rsidR="002B3242">
        <w:rPr>
          <w:rFonts w:ascii="Times New Roman" w:hAnsi="Times New Roman" w:cs="Times New Roman"/>
        </w:rPr>
        <w:t xml:space="preserve">Councilman </w:t>
      </w:r>
      <w:proofErr w:type="spellStart"/>
      <w:r w:rsidR="002B3242">
        <w:rPr>
          <w:rFonts w:ascii="Times New Roman" w:hAnsi="Times New Roman" w:cs="Times New Roman"/>
        </w:rPr>
        <w:t>Mummolo</w:t>
      </w:r>
      <w:proofErr w:type="spellEnd"/>
      <w:r>
        <w:rPr>
          <w:rFonts w:ascii="Times New Roman" w:hAnsi="Times New Roman" w:cs="Times New Roman"/>
        </w:rPr>
        <w:t xml:space="preserve"> </w:t>
      </w:r>
      <w:r w:rsidRPr="002F4080">
        <w:rPr>
          <w:rFonts w:ascii="Times New Roman" w:hAnsi="Times New Roman" w:cs="Times New Roman"/>
        </w:rPr>
        <w:t xml:space="preserve">and all were in favor. </w:t>
      </w:r>
    </w:p>
    <w:p w:rsidR="002B3242" w:rsidRDefault="002B3242"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 xml:space="preserve">The meeting was </w:t>
      </w:r>
      <w:r w:rsidRPr="00711BC6">
        <w:rPr>
          <w:rFonts w:ascii="Times New Roman" w:hAnsi="Times New Roman" w:cs="Times New Roman"/>
          <w:color w:val="000000" w:themeColor="text1"/>
        </w:rPr>
        <w:t xml:space="preserve">adjourned at </w:t>
      </w:r>
      <w:r w:rsidR="00135242">
        <w:rPr>
          <w:rFonts w:ascii="Times New Roman" w:hAnsi="Times New Roman" w:cs="Times New Roman"/>
          <w:color w:val="000000" w:themeColor="text1"/>
        </w:rPr>
        <w:t>8</w:t>
      </w:r>
      <w:r w:rsidR="00DE21F0">
        <w:rPr>
          <w:rFonts w:ascii="Times New Roman" w:hAnsi="Times New Roman" w:cs="Times New Roman"/>
          <w:color w:val="000000" w:themeColor="text1"/>
        </w:rPr>
        <w:t>:</w:t>
      </w:r>
      <w:r w:rsidR="004A1D3C">
        <w:rPr>
          <w:rFonts w:ascii="Times New Roman" w:hAnsi="Times New Roman" w:cs="Times New Roman"/>
          <w:color w:val="000000" w:themeColor="text1"/>
        </w:rPr>
        <w:t>11</w:t>
      </w:r>
      <w:r w:rsidRPr="00711BC6">
        <w:rPr>
          <w:rFonts w:ascii="Times New Roman" w:hAnsi="Times New Roman" w:cs="Times New Roman"/>
          <w:color w:val="000000" w:themeColor="text1"/>
        </w:rPr>
        <w:t xml:space="preserve"> pm.  </w:t>
      </w: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Respectfully submitted by:</w:t>
      </w:r>
    </w:p>
    <w:p w:rsidR="00C3332E" w:rsidRPr="00461D5D" w:rsidRDefault="00F26B30"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sectPr w:rsidR="00C3332E" w:rsidRPr="00461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5F2E"/>
    <w:rsid w:val="000104D7"/>
    <w:rsid w:val="0001475A"/>
    <w:rsid w:val="00014CCC"/>
    <w:rsid w:val="00017011"/>
    <w:rsid w:val="00033236"/>
    <w:rsid w:val="0003359F"/>
    <w:rsid w:val="000372D4"/>
    <w:rsid w:val="00037A67"/>
    <w:rsid w:val="00037CD9"/>
    <w:rsid w:val="00044123"/>
    <w:rsid w:val="0004435E"/>
    <w:rsid w:val="0004542A"/>
    <w:rsid w:val="000504C9"/>
    <w:rsid w:val="00051225"/>
    <w:rsid w:val="00051F72"/>
    <w:rsid w:val="00052A92"/>
    <w:rsid w:val="00055989"/>
    <w:rsid w:val="00057057"/>
    <w:rsid w:val="00062870"/>
    <w:rsid w:val="00062DE5"/>
    <w:rsid w:val="00065586"/>
    <w:rsid w:val="00065DAC"/>
    <w:rsid w:val="000671C6"/>
    <w:rsid w:val="00070071"/>
    <w:rsid w:val="00071778"/>
    <w:rsid w:val="00072717"/>
    <w:rsid w:val="000753D3"/>
    <w:rsid w:val="00077E16"/>
    <w:rsid w:val="00080BF8"/>
    <w:rsid w:val="00082CD3"/>
    <w:rsid w:val="000844BE"/>
    <w:rsid w:val="00084FAC"/>
    <w:rsid w:val="00085E9B"/>
    <w:rsid w:val="000869AA"/>
    <w:rsid w:val="00087B19"/>
    <w:rsid w:val="00090904"/>
    <w:rsid w:val="0009259B"/>
    <w:rsid w:val="000968B1"/>
    <w:rsid w:val="000A1C21"/>
    <w:rsid w:val="000A2234"/>
    <w:rsid w:val="000A2F7D"/>
    <w:rsid w:val="000B2276"/>
    <w:rsid w:val="000B331F"/>
    <w:rsid w:val="000B35ED"/>
    <w:rsid w:val="000B4BDC"/>
    <w:rsid w:val="000B5340"/>
    <w:rsid w:val="000B5D03"/>
    <w:rsid w:val="000B78C1"/>
    <w:rsid w:val="000C0AC9"/>
    <w:rsid w:val="000C173D"/>
    <w:rsid w:val="000C37FD"/>
    <w:rsid w:val="000C4027"/>
    <w:rsid w:val="000C782C"/>
    <w:rsid w:val="000D194D"/>
    <w:rsid w:val="000D1A91"/>
    <w:rsid w:val="000D3D55"/>
    <w:rsid w:val="000D3E16"/>
    <w:rsid w:val="000D41DE"/>
    <w:rsid w:val="000D4B63"/>
    <w:rsid w:val="000D6A1A"/>
    <w:rsid w:val="000D71C6"/>
    <w:rsid w:val="000E0043"/>
    <w:rsid w:val="000E03B1"/>
    <w:rsid w:val="000E30AD"/>
    <w:rsid w:val="000E45D6"/>
    <w:rsid w:val="000F02D7"/>
    <w:rsid w:val="000F17A1"/>
    <w:rsid w:val="000F2191"/>
    <w:rsid w:val="000F32DE"/>
    <w:rsid w:val="00101523"/>
    <w:rsid w:val="001017D4"/>
    <w:rsid w:val="001018DE"/>
    <w:rsid w:val="0010242D"/>
    <w:rsid w:val="00103D95"/>
    <w:rsid w:val="00104AE4"/>
    <w:rsid w:val="00114D9C"/>
    <w:rsid w:val="0011657E"/>
    <w:rsid w:val="00116C3E"/>
    <w:rsid w:val="0012011D"/>
    <w:rsid w:val="00120D9A"/>
    <w:rsid w:val="00121B1D"/>
    <w:rsid w:val="00122DCC"/>
    <w:rsid w:val="00127E9A"/>
    <w:rsid w:val="00133DF9"/>
    <w:rsid w:val="00135242"/>
    <w:rsid w:val="00137165"/>
    <w:rsid w:val="001407A4"/>
    <w:rsid w:val="00143A27"/>
    <w:rsid w:val="00150631"/>
    <w:rsid w:val="001520B2"/>
    <w:rsid w:val="001544DB"/>
    <w:rsid w:val="0015523A"/>
    <w:rsid w:val="00157857"/>
    <w:rsid w:val="001644C0"/>
    <w:rsid w:val="00172DEB"/>
    <w:rsid w:val="00172E81"/>
    <w:rsid w:val="00173243"/>
    <w:rsid w:val="001752DA"/>
    <w:rsid w:val="001759A9"/>
    <w:rsid w:val="00177DFA"/>
    <w:rsid w:val="001825DD"/>
    <w:rsid w:val="00186055"/>
    <w:rsid w:val="001916E3"/>
    <w:rsid w:val="00193D9B"/>
    <w:rsid w:val="00193DC2"/>
    <w:rsid w:val="001A02F2"/>
    <w:rsid w:val="001A0C6E"/>
    <w:rsid w:val="001A12EC"/>
    <w:rsid w:val="001A2BA9"/>
    <w:rsid w:val="001A7AE8"/>
    <w:rsid w:val="001B49DD"/>
    <w:rsid w:val="001B5819"/>
    <w:rsid w:val="001C2209"/>
    <w:rsid w:val="001C5BFD"/>
    <w:rsid w:val="001C6747"/>
    <w:rsid w:val="001D0DF0"/>
    <w:rsid w:val="001D5989"/>
    <w:rsid w:val="001E052E"/>
    <w:rsid w:val="001E1B52"/>
    <w:rsid w:val="001E56E5"/>
    <w:rsid w:val="001E6928"/>
    <w:rsid w:val="001E7A6C"/>
    <w:rsid w:val="001F03CF"/>
    <w:rsid w:val="001F0F41"/>
    <w:rsid w:val="001F51B1"/>
    <w:rsid w:val="001F6EAF"/>
    <w:rsid w:val="002034E8"/>
    <w:rsid w:val="00206086"/>
    <w:rsid w:val="00206252"/>
    <w:rsid w:val="00210D74"/>
    <w:rsid w:val="00211CEF"/>
    <w:rsid w:val="00212999"/>
    <w:rsid w:val="00212C17"/>
    <w:rsid w:val="0021428E"/>
    <w:rsid w:val="002175BA"/>
    <w:rsid w:val="00221FA7"/>
    <w:rsid w:val="002224B8"/>
    <w:rsid w:val="0022739C"/>
    <w:rsid w:val="00227FC3"/>
    <w:rsid w:val="00230D2A"/>
    <w:rsid w:val="00233522"/>
    <w:rsid w:val="00234398"/>
    <w:rsid w:val="002424F4"/>
    <w:rsid w:val="002436C5"/>
    <w:rsid w:val="00243F97"/>
    <w:rsid w:val="00245BB1"/>
    <w:rsid w:val="00245FB1"/>
    <w:rsid w:val="00250A5E"/>
    <w:rsid w:val="002519A2"/>
    <w:rsid w:val="00254474"/>
    <w:rsid w:val="0025534D"/>
    <w:rsid w:val="0025534F"/>
    <w:rsid w:val="00255AFC"/>
    <w:rsid w:val="0025709D"/>
    <w:rsid w:val="002573EE"/>
    <w:rsid w:val="00257D31"/>
    <w:rsid w:val="00263352"/>
    <w:rsid w:val="00265A67"/>
    <w:rsid w:val="0027241E"/>
    <w:rsid w:val="00272C00"/>
    <w:rsid w:val="00273EF3"/>
    <w:rsid w:val="00274FE4"/>
    <w:rsid w:val="00276253"/>
    <w:rsid w:val="00282E72"/>
    <w:rsid w:val="00284C06"/>
    <w:rsid w:val="00284F94"/>
    <w:rsid w:val="0028636B"/>
    <w:rsid w:val="002903B3"/>
    <w:rsid w:val="00293D44"/>
    <w:rsid w:val="00295444"/>
    <w:rsid w:val="002A0728"/>
    <w:rsid w:val="002A0D29"/>
    <w:rsid w:val="002A16C3"/>
    <w:rsid w:val="002A2BAB"/>
    <w:rsid w:val="002A4698"/>
    <w:rsid w:val="002A53ED"/>
    <w:rsid w:val="002A7A9E"/>
    <w:rsid w:val="002B1040"/>
    <w:rsid w:val="002B2D3C"/>
    <w:rsid w:val="002B3242"/>
    <w:rsid w:val="002B50D0"/>
    <w:rsid w:val="002B65FC"/>
    <w:rsid w:val="002B67ED"/>
    <w:rsid w:val="002C0571"/>
    <w:rsid w:val="002C4E42"/>
    <w:rsid w:val="002C6B7F"/>
    <w:rsid w:val="002C7A08"/>
    <w:rsid w:val="002D31C3"/>
    <w:rsid w:val="002D33D3"/>
    <w:rsid w:val="002D4172"/>
    <w:rsid w:val="002D426A"/>
    <w:rsid w:val="002D4716"/>
    <w:rsid w:val="002D5E18"/>
    <w:rsid w:val="002D6180"/>
    <w:rsid w:val="002D6461"/>
    <w:rsid w:val="002D6609"/>
    <w:rsid w:val="002E1178"/>
    <w:rsid w:val="002E16C3"/>
    <w:rsid w:val="002E3B7F"/>
    <w:rsid w:val="002E4258"/>
    <w:rsid w:val="002E4355"/>
    <w:rsid w:val="002E5466"/>
    <w:rsid w:val="002E7D0A"/>
    <w:rsid w:val="002F0B40"/>
    <w:rsid w:val="002F4973"/>
    <w:rsid w:val="002F73CD"/>
    <w:rsid w:val="002F7765"/>
    <w:rsid w:val="00304BDA"/>
    <w:rsid w:val="003116B0"/>
    <w:rsid w:val="00311CC9"/>
    <w:rsid w:val="0031765B"/>
    <w:rsid w:val="0032016D"/>
    <w:rsid w:val="00321A9A"/>
    <w:rsid w:val="00323064"/>
    <w:rsid w:val="00324BF8"/>
    <w:rsid w:val="003274B9"/>
    <w:rsid w:val="00331526"/>
    <w:rsid w:val="00331881"/>
    <w:rsid w:val="00331FE3"/>
    <w:rsid w:val="003368C2"/>
    <w:rsid w:val="00341A64"/>
    <w:rsid w:val="00354F7E"/>
    <w:rsid w:val="00357201"/>
    <w:rsid w:val="0036379B"/>
    <w:rsid w:val="0036635E"/>
    <w:rsid w:val="003702DA"/>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B0DA8"/>
    <w:rsid w:val="003B0F86"/>
    <w:rsid w:val="003B4C29"/>
    <w:rsid w:val="003B5540"/>
    <w:rsid w:val="003B607F"/>
    <w:rsid w:val="003B7AC6"/>
    <w:rsid w:val="003C1182"/>
    <w:rsid w:val="003C2F82"/>
    <w:rsid w:val="003C34EA"/>
    <w:rsid w:val="003C6AC9"/>
    <w:rsid w:val="003D0359"/>
    <w:rsid w:val="003D061A"/>
    <w:rsid w:val="003D2929"/>
    <w:rsid w:val="003D3073"/>
    <w:rsid w:val="003D5580"/>
    <w:rsid w:val="003D7C2F"/>
    <w:rsid w:val="003E015D"/>
    <w:rsid w:val="003E4EBE"/>
    <w:rsid w:val="003E5AD6"/>
    <w:rsid w:val="003F13F5"/>
    <w:rsid w:val="003F1892"/>
    <w:rsid w:val="003F1C1A"/>
    <w:rsid w:val="003F25F7"/>
    <w:rsid w:val="003F33D5"/>
    <w:rsid w:val="003F5A02"/>
    <w:rsid w:val="003F6242"/>
    <w:rsid w:val="00402105"/>
    <w:rsid w:val="00403356"/>
    <w:rsid w:val="00406AC6"/>
    <w:rsid w:val="004104CE"/>
    <w:rsid w:val="0041159A"/>
    <w:rsid w:val="00414FAE"/>
    <w:rsid w:val="004152EC"/>
    <w:rsid w:val="00422788"/>
    <w:rsid w:val="00424235"/>
    <w:rsid w:val="004243AA"/>
    <w:rsid w:val="00427BF1"/>
    <w:rsid w:val="004300F1"/>
    <w:rsid w:val="004306B1"/>
    <w:rsid w:val="00431D7D"/>
    <w:rsid w:val="00432D1B"/>
    <w:rsid w:val="00433668"/>
    <w:rsid w:val="00435ADF"/>
    <w:rsid w:val="0043733F"/>
    <w:rsid w:val="00442039"/>
    <w:rsid w:val="004425BC"/>
    <w:rsid w:val="00442A39"/>
    <w:rsid w:val="00443E7F"/>
    <w:rsid w:val="0044437A"/>
    <w:rsid w:val="00444BEB"/>
    <w:rsid w:val="004455E0"/>
    <w:rsid w:val="004560DF"/>
    <w:rsid w:val="00456D7D"/>
    <w:rsid w:val="00461130"/>
    <w:rsid w:val="00461D5D"/>
    <w:rsid w:val="004637B9"/>
    <w:rsid w:val="00465320"/>
    <w:rsid w:val="00474816"/>
    <w:rsid w:val="0047517E"/>
    <w:rsid w:val="00475A45"/>
    <w:rsid w:val="004825EE"/>
    <w:rsid w:val="00485105"/>
    <w:rsid w:val="00485A20"/>
    <w:rsid w:val="00486C3B"/>
    <w:rsid w:val="00493A16"/>
    <w:rsid w:val="0049413C"/>
    <w:rsid w:val="00497779"/>
    <w:rsid w:val="004A0A11"/>
    <w:rsid w:val="004A1D3C"/>
    <w:rsid w:val="004A5DF9"/>
    <w:rsid w:val="004B29FC"/>
    <w:rsid w:val="004B362E"/>
    <w:rsid w:val="004B4317"/>
    <w:rsid w:val="004B5A5F"/>
    <w:rsid w:val="004B68C9"/>
    <w:rsid w:val="004C7A50"/>
    <w:rsid w:val="004D2972"/>
    <w:rsid w:val="004D5477"/>
    <w:rsid w:val="004D7699"/>
    <w:rsid w:val="004E0FF3"/>
    <w:rsid w:val="004E26E1"/>
    <w:rsid w:val="004E3213"/>
    <w:rsid w:val="004E4795"/>
    <w:rsid w:val="004E48F5"/>
    <w:rsid w:val="004F0049"/>
    <w:rsid w:val="004F0ADE"/>
    <w:rsid w:val="004F6AA4"/>
    <w:rsid w:val="00503ECC"/>
    <w:rsid w:val="00504A48"/>
    <w:rsid w:val="00506896"/>
    <w:rsid w:val="005102A1"/>
    <w:rsid w:val="00511E3A"/>
    <w:rsid w:val="0051500B"/>
    <w:rsid w:val="00523FE1"/>
    <w:rsid w:val="00525B52"/>
    <w:rsid w:val="00526218"/>
    <w:rsid w:val="005268D7"/>
    <w:rsid w:val="0052700B"/>
    <w:rsid w:val="0053072F"/>
    <w:rsid w:val="00542DB6"/>
    <w:rsid w:val="00547F26"/>
    <w:rsid w:val="00551055"/>
    <w:rsid w:val="00553BA0"/>
    <w:rsid w:val="00554C5C"/>
    <w:rsid w:val="00555B41"/>
    <w:rsid w:val="00566553"/>
    <w:rsid w:val="00566A06"/>
    <w:rsid w:val="005700C6"/>
    <w:rsid w:val="00570DBE"/>
    <w:rsid w:val="0057159F"/>
    <w:rsid w:val="00573C90"/>
    <w:rsid w:val="0058231D"/>
    <w:rsid w:val="00583CB9"/>
    <w:rsid w:val="00584FF9"/>
    <w:rsid w:val="00586051"/>
    <w:rsid w:val="00586FC1"/>
    <w:rsid w:val="00591085"/>
    <w:rsid w:val="00591C60"/>
    <w:rsid w:val="005926BB"/>
    <w:rsid w:val="00594CA7"/>
    <w:rsid w:val="00595D48"/>
    <w:rsid w:val="005A09B9"/>
    <w:rsid w:val="005A3539"/>
    <w:rsid w:val="005B068F"/>
    <w:rsid w:val="005B1374"/>
    <w:rsid w:val="005B1473"/>
    <w:rsid w:val="005B22FD"/>
    <w:rsid w:val="005B6D6D"/>
    <w:rsid w:val="005C48D6"/>
    <w:rsid w:val="005C4E12"/>
    <w:rsid w:val="005D2729"/>
    <w:rsid w:val="005D2EC3"/>
    <w:rsid w:val="005D3064"/>
    <w:rsid w:val="005D622D"/>
    <w:rsid w:val="005E1ADB"/>
    <w:rsid w:val="005E2501"/>
    <w:rsid w:val="005E626A"/>
    <w:rsid w:val="005F15A7"/>
    <w:rsid w:val="005F40F0"/>
    <w:rsid w:val="005F5AEB"/>
    <w:rsid w:val="005F5D9E"/>
    <w:rsid w:val="006008C5"/>
    <w:rsid w:val="00601A1F"/>
    <w:rsid w:val="00604263"/>
    <w:rsid w:val="006044C1"/>
    <w:rsid w:val="006079C8"/>
    <w:rsid w:val="00611DAB"/>
    <w:rsid w:val="0061607F"/>
    <w:rsid w:val="0061693D"/>
    <w:rsid w:val="006232D5"/>
    <w:rsid w:val="00630366"/>
    <w:rsid w:val="00634481"/>
    <w:rsid w:val="00634DF7"/>
    <w:rsid w:val="006363E6"/>
    <w:rsid w:val="006459D1"/>
    <w:rsid w:val="0064789E"/>
    <w:rsid w:val="0065094C"/>
    <w:rsid w:val="006531B9"/>
    <w:rsid w:val="006560CC"/>
    <w:rsid w:val="00660C18"/>
    <w:rsid w:val="0066611F"/>
    <w:rsid w:val="00667016"/>
    <w:rsid w:val="00671CDD"/>
    <w:rsid w:val="006730D1"/>
    <w:rsid w:val="0067370A"/>
    <w:rsid w:val="00680498"/>
    <w:rsid w:val="00686B89"/>
    <w:rsid w:val="00687AF0"/>
    <w:rsid w:val="006920A8"/>
    <w:rsid w:val="00693F02"/>
    <w:rsid w:val="006943B2"/>
    <w:rsid w:val="00694F76"/>
    <w:rsid w:val="006950C1"/>
    <w:rsid w:val="00696356"/>
    <w:rsid w:val="00697CB6"/>
    <w:rsid w:val="006A08E3"/>
    <w:rsid w:val="006A3092"/>
    <w:rsid w:val="006A32EF"/>
    <w:rsid w:val="006B0F7E"/>
    <w:rsid w:val="006B2F82"/>
    <w:rsid w:val="006B3543"/>
    <w:rsid w:val="006B6767"/>
    <w:rsid w:val="006C1A1E"/>
    <w:rsid w:val="006C357E"/>
    <w:rsid w:val="006C66E2"/>
    <w:rsid w:val="006D0145"/>
    <w:rsid w:val="006D13B9"/>
    <w:rsid w:val="006D23EC"/>
    <w:rsid w:val="006D3A09"/>
    <w:rsid w:val="006E1582"/>
    <w:rsid w:val="006E3078"/>
    <w:rsid w:val="006E56B4"/>
    <w:rsid w:val="006E685C"/>
    <w:rsid w:val="006E6D93"/>
    <w:rsid w:val="006F1C5C"/>
    <w:rsid w:val="006F3D7A"/>
    <w:rsid w:val="006F4015"/>
    <w:rsid w:val="006F5314"/>
    <w:rsid w:val="006F557F"/>
    <w:rsid w:val="006F702D"/>
    <w:rsid w:val="00700888"/>
    <w:rsid w:val="00701658"/>
    <w:rsid w:val="00705C18"/>
    <w:rsid w:val="00706FDB"/>
    <w:rsid w:val="007119E3"/>
    <w:rsid w:val="00711BC6"/>
    <w:rsid w:val="00713DB4"/>
    <w:rsid w:val="007153F1"/>
    <w:rsid w:val="00720147"/>
    <w:rsid w:val="00724227"/>
    <w:rsid w:val="00726370"/>
    <w:rsid w:val="00731320"/>
    <w:rsid w:val="00734DCA"/>
    <w:rsid w:val="00741384"/>
    <w:rsid w:val="00741D26"/>
    <w:rsid w:val="00745741"/>
    <w:rsid w:val="0075287B"/>
    <w:rsid w:val="00752C50"/>
    <w:rsid w:val="00761456"/>
    <w:rsid w:val="00763416"/>
    <w:rsid w:val="00767C8D"/>
    <w:rsid w:val="00772EB1"/>
    <w:rsid w:val="00774888"/>
    <w:rsid w:val="007759D5"/>
    <w:rsid w:val="00783925"/>
    <w:rsid w:val="007867BD"/>
    <w:rsid w:val="00787325"/>
    <w:rsid w:val="00791168"/>
    <w:rsid w:val="007A0084"/>
    <w:rsid w:val="007A30EB"/>
    <w:rsid w:val="007B12D1"/>
    <w:rsid w:val="007B251B"/>
    <w:rsid w:val="007B36BE"/>
    <w:rsid w:val="007B3E00"/>
    <w:rsid w:val="007B3E68"/>
    <w:rsid w:val="007B50DF"/>
    <w:rsid w:val="007B563C"/>
    <w:rsid w:val="007C0425"/>
    <w:rsid w:val="007C06E9"/>
    <w:rsid w:val="007C3AD8"/>
    <w:rsid w:val="007C4AC0"/>
    <w:rsid w:val="007C6E4A"/>
    <w:rsid w:val="007C7D86"/>
    <w:rsid w:val="007D101F"/>
    <w:rsid w:val="007D1E14"/>
    <w:rsid w:val="007D1FC0"/>
    <w:rsid w:val="007D3072"/>
    <w:rsid w:val="007D4790"/>
    <w:rsid w:val="007D6DC4"/>
    <w:rsid w:val="007D77BF"/>
    <w:rsid w:val="007E2062"/>
    <w:rsid w:val="007E26D0"/>
    <w:rsid w:val="007E448B"/>
    <w:rsid w:val="007F1604"/>
    <w:rsid w:val="007F3B0F"/>
    <w:rsid w:val="007F3C14"/>
    <w:rsid w:val="007F59F2"/>
    <w:rsid w:val="007F6537"/>
    <w:rsid w:val="0080035A"/>
    <w:rsid w:val="00801968"/>
    <w:rsid w:val="0080289D"/>
    <w:rsid w:val="008043E6"/>
    <w:rsid w:val="00804E9A"/>
    <w:rsid w:val="00807862"/>
    <w:rsid w:val="008157C3"/>
    <w:rsid w:val="00815CA9"/>
    <w:rsid w:val="00817278"/>
    <w:rsid w:val="00824E07"/>
    <w:rsid w:val="008257E9"/>
    <w:rsid w:val="008259DB"/>
    <w:rsid w:val="00831455"/>
    <w:rsid w:val="00841675"/>
    <w:rsid w:val="00843E3E"/>
    <w:rsid w:val="00844104"/>
    <w:rsid w:val="0084468B"/>
    <w:rsid w:val="008456FA"/>
    <w:rsid w:val="00851DAA"/>
    <w:rsid w:val="008539B7"/>
    <w:rsid w:val="00853A15"/>
    <w:rsid w:val="008556E2"/>
    <w:rsid w:val="00855769"/>
    <w:rsid w:val="00855E69"/>
    <w:rsid w:val="008568D1"/>
    <w:rsid w:val="008604EF"/>
    <w:rsid w:val="00861166"/>
    <w:rsid w:val="00862787"/>
    <w:rsid w:val="008654DE"/>
    <w:rsid w:val="008660BC"/>
    <w:rsid w:val="00871AD4"/>
    <w:rsid w:val="00874D59"/>
    <w:rsid w:val="00875D4F"/>
    <w:rsid w:val="008762DD"/>
    <w:rsid w:val="00883A35"/>
    <w:rsid w:val="00884961"/>
    <w:rsid w:val="00886BE4"/>
    <w:rsid w:val="008909A7"/>
    <w:rsid w:val="00890B42"/>
    <w:rsid w:val="0089779E"/>
    <w:rsid w:val="0089785C"/>
    <w:rsid w:val="008A0861"/>
    <w:rsid w:val="008A1601"/>
    <w:rsid w:val="008A3AAF"/>
    <w:rsid w:val="008A541D"/>
    <w:rsid w:val="008A7ADE"/>
    <w:rsid w:val="008A7C53"/>
    <w:rsid w:val="008B3FAD"/>
    <w:rsid w:val="008C01F8"/>
    <w:rsid w:val="008C25AD"/>
    <w:rsid w:val="008D00B7"/>
    <w:rsid w:val="008D0462"/>
    <w:rsid w:val="008D50D2"/>
    <w:rsid w:val="008D5874"/>
    <w:rsid w:val="008D594C"/>
    <w:rsid w:val="008E1027"/>
    <w:rsid w:val="008E273A"/>
    <w:rsid w:val="008F6C1D"/>
    <w:rsid w:val="008F78D9"/>
    <w:rsid w:val="00901B92"/>
    <w:rsid w:val="00903EB5"/>
    <w:rsid w:val="00904196"/>
    <w:rsid w:val="00904AA4"/>
    <w:rsid w:val="00905334"/>
    <w:rsid w:val="00906604"/>
    <w:rsid w:val="00906BE5"/>
    <w:rsid w:val="00906EA6"/>
    <w:rsid w:val="00913DBD"/>
    <w:rsid w:val="00915946"/>
    <w:rsid w:val="00924999"/>
    <w:rsid w:val="00925527"/>
    <w:rsid w:val="009261BE"/>
    <w:rsid w:val="0093161A"/>
    <w:rsid w:val="009345C8"/>
    <w:rsid w:val="00935A97"/>
    <w:rsid w:val="00937B19"/>
    <w:rsid w:val="00937E87"/>
    <w:rsid w:val="0094014B"/>
    <w:rsid w:val="009434CC"/>
    <w:rsid w:val="009476C1"/>
    <w:rsid w:val="00950D32"/>
    <w:rsid w:val="009536EA"/>
    <w:rsid w:val="009537CB"/>
    <w:rsid w:val="00953E34"/>
    <w:rsid w:val="00954921"/>
    <w:rsid w:val="00955FAE"/>
    <w:rsid w:val="00963A96"/>
    <w:rsid w:val="00965C06"/>
    <w:rsid w:val="00966C6C"/>
    <w:rsid w:val="00967959"/>
    <w:rsid w:val="00975AE7"/>
    <w:rsid w:val="009840B8"/>
    <w:rsid w:val="00984723"/>
    <w:rsid w:val="00986AEB"/>
    <w:rsid w:val="00986B5F"/>
    <w:rsid w:val="009873F4"/>
    <w:rsid w:val="00987971"/>
    <w:rsid w:val="00994ECC"/>
    <w:rsid w:val="00996F0E"/>
    <w:rsid w:val="009A175D"/>
    <w:rsid w:val="009A51D5"/>
    <w:rsid w:val="009A57F1"/>
    <w:rsid w:val="009A74AD"/>
    <w:rsid w:val="009A79B9"/>
    <w:rsid w:val="009B2AB7"/>
    <w:rsid w:val="009B45C0"/>
    <w:rsid w:val="009B5CB1"/>
    <w:rsid w:val="009B623B"/>
    <w:rsid w:val="009D2501"/>
    <w:rsid w:val="009D25AB"/>
    <w:rsid w:val="009D3C5F"/>
    <w:rsid w:val="009D47CB"/>
    <w:rsid w:val="009D49E2"/>
    <w:rsid w:val="009D4AA2"/>
    <w:rsid w:val="009D6D51"/>
    <w:rsid w:val="009D7548"/>
    <w:rsid w:val="009E09DD"/>
    <w:rsid w:val="009E1076"/>
    <w:rsid w:val="009E13D4"/>
    <w:rsid w:val="009E1A9C"/>
    <w:rsid w:val="009E3327"/>
    <w:rsid w:val="009E3850"/>
    <w:rsid w:val="009E3D51"/>
    <w:rsid w:val="009E6900"/>
    <w:rsid w:val="009F2D58"/>
    <w:rsid w:val="009F5C36"/>
    <w:rsid w:val="009F74B0"/>
    <w:rsid w:val="00A03B82"/>
    <w:rsid w:val="00A064C1"/>
    <w:rsid w:val="00A0749F"/>
    <w:rsid w:val="00A11B13"/>
    <w:rsid w:val="00A14840"/>
    <w:rsid w:val="00A208D2"/>
    <w:rsid w:val="00A22AB5"/>
    <w:rsid w:val="00A260B2"/>
    <w:rsid w:val="00A26625"/>
    <w:rsid w:val="00A26DFB"/>
    <w:rsid w:val="00A30C2D"/>
    <w:rsid w:val="00A3507A"/>
    <w:rsid w:val="00A412BF"/>
    <w:rsid w:val="00A427FE"/>
    <w:rsid w:val="00A442E5"/>
    <w:rsid w:val="00A455D1"/>
    <w:rsid w:val="00A46DE9"/>
    <w:rsid w:val="00A471CF"/>
    <w:rsid w:val="00A47739"/>
    <w:rsid w:val="00A47963"/>
    <w:rsid w:val="00A50236"/>
    <w:rsid w:val="00A50AC5"/>
    <w:rsid w:val="00A552CF"/>
    <w:rsid w:val="00A60055"/>
    <w:rsid w:val="00A60EC2"/>
    <w:rsid w:val="00A6184A"/>
    <w:rsid w:val="00A62F2D"/>
    <w:rsid w:val="00A638A6"/>
    <w:rsid w:val="00A63ABE"/>
    <w:rsid w:val="00A65C0A"/>
    <w:rsid w:val="00A70BFF"/>
    <w:rsid w:val="00A714E1"/>
    <w:rsid w:val="00A72405"/>
    <w:rsid w:val="00A7355B"/>
    <w:rsid w:val="00A74987"/>
    <w:rsid w:val="00A7533D"/>
    <w:rsid w:val="00A82E83"/>
    <w:rsid w:val="00A833BD"/>
    <w:rsid w:val="00A843BD"/>
    <w:rsid w:val="00A844EE"/>
    <w:rsid w:val="00A84BDF"/>
    <w:rsid w:val="00A863BC"/>
    <w:rsid w:val="00A900A9"/>
    <w:rsid w:val="00A94B8A"/>
    <w:rsid w:val="00A9587B"/>
    <w:rsid w:val="00A96A20"/>
    <w:rsid w:val="00A96CD2"/>
    <w:rsid w:val="00AA38D2"/>
    <w:rsid w:val="00AA397D"/>
    <w:rsid w:val="00AA4DD4"/>
    <w:rsid w:val="00AA7465"/>
    <w:rsid w:val="00AA773E"/>
    <w:rsid w:val="00AB67EC"/>
    <w:rsid w:val="00AB7686"/>
    <w:rsid w:val="00AB7AAC"/>
    <w:rsid w:val="00AC5ABB"/>
    <w:rsid w:val="00AD154C"/>
    <w:rsid w:val="00AD1C83"/>
    <w:rsid w:val="00AD1D20"/>
    <w:rsid w:val="00AE00D1"/>
    <w:rsid w:val="00AE036A"/>
    <w:rsid w:val="00AE2F9B"/>
    <w:rsid w:val="00AE48F8"/>
    <w:rsid w:val="00AE53B0"/>
    <w:rsid w:val="00AF072C"/>
    <w:rsid w:val="00B01F17"/>
    <w:rsid w:val="00B02503"/>
    <w:rsid w:val="00B02DFD"/>
    <w:rsid w:val="00B0511A"/>
    <w:rsid w:val="00B11683"/>
    <w:rsid w:val="00B14B45"/>
    <w:rsid w:val="00B252BE"/>
    <w:rsid w:val="00B30D27"/>
    <w:rsid w:val="00B31A8F"/>
    <w:rsid w:val="00B31AD9"/>
    <w:rsid w:val="00B34A9A"/>
    <w:rsid w:val="00B353DF"/>
    <w:rsid w:val="00B37609"/>
    <w:rsid w:val="00B402BC"/>
    <w:rsid w:val="00B40B90"/>
    <w:rsid w:val="00B410BB"/>
    <w:rsid w:val="00B43972"/>
    <w:rsid w:val="00B4509A"/>
    <w:rsid w:val="00B45370"/>
    <w:rsid w:val="00B50D2C"/>
    <w:rsid w:val="00B52D77"/>
    <w:rsid w:val="00B555C1"/>
    <w:rsid w:val="00B60C8E"/>
    <w:rsid w:val="00B61564"/>
    <w:rsid w:val="00B62D07"/>
    <w:rsid w:val="00B65E0A"/>
    <w:rsid w:val="00B6745A"/>
    <w:rsid w:val="00B733F5"/>
    <w:rsid w:val="00B74EA6"/>
    <w:rsid w:val="00B755EB"/>
    <w:rsid w:val="00B7669D"/>
    <w:rsid w:val="00B81923"/>
    <w:rsid w:val="00B81EB8"/>
    <w:rsid w:val="00B8222C"/>
    <w:rsid w:val="00B82F77"/>
    <w:rsid w:val="00B857FE"/>
    <w:rsid w:val="00B9507F"/>
    <w:rsid w:val="00B96748"/>
    <w:rsid w:val="00B96C1D"/>
    <w:rsid w:val="00B973BF"/>
    <w:rsid w:val="00B978CD"/>
    <w:rsid w:val="00BA0931"/>
    <w:rsid w:val="00BA0DDC"/>
    <w:rsid w:val="00BA1F0C"/>
    <w:rsid w:val="00BA37D8"/>
    <w:rsid w:val="00BB1301"/>
    <w:rsid w:val="00BC2257"/>
    <w:rsid w:val="00BC3B65"/>
    <w:rsid w:val="00BC514C"/>
    <w:rsid w:val="00BC5900"/>
    <w:rsid w:val="00BC7580"/>
    <w:rsid w:val="00BD5FD4"/>
    <w:rsid w:val="00BD7B27"/>
    <w:rsid w:val="00BE1ACC"/>
    <w:rsid w:val="00BE2398"/>
    <w:rsid w:val="00BE5C43"/>
    <w:rsid w:val="00BE7A67"/>
    <w:rsid w:val="00BF0067"/>
    <w:rsid w:val="00BF7A47"/>
    <w:rsid w:val="00C033A4"/>
    <w:rsid w:val="00C06231"/>
    <w:rsid w:val="00C06E6B"/>
    <w:rsid w:val="00C10728"/>
    <w:rsid w:val="00C1328D"/>
    <w:rsid w:val="00C13970"/>
    <w:rsid w:val="00C155CA"/>
    <w:rsid w:val="00C15B78"/>
    <w:rsid w:val="00C166A0"/>
    <w:rsid w:val="00C201F2"/>
    <w:rsid w:val="00C205E5"/>
    <w:rsid w:val="00C219F3"/>
    <w:rsid w:val="00C27460"/>
    <w:rsid w:val="00C30728"/>
    <w:rsid w:val="00C3332E"/>
    <w:rsid w:val="00C35981"/>
    <w:rsid w:val="00C3719F"/>
    <w:rsid w:val="00C4008A"/>
    <w:rsid w:val="00C42BC4"/>
    <w:rsid w:val="00C44D30"/>
    <w:rsid w:val="00C5222A"/>
    <w:rsid w:val="00C53BB5"/>
    <w:rsid w:val="00C57606"/>
    <w:rsid w:val="00C617DD"/>
    <w:rsid w:val="00C6528B"/>
    <w:rsid w:val="00C65338"/>
    <w:rsid w:val="00C66BD2"/>
    <w:rsid w:val="00C675EB"/>
    <w:rsid w:val="00C714D8"/>
    <w:rsid w:val="00C73F39"/>
    <w:rsid w:val="00C81231"/>
    <w:rsid w:val="00C8334F"/>
    <w:rsid w:val="00C84130"/>
    <w:rsid w:val="00C90695"/>
    <w:rsid w:val="00C935BB"/>
    <w:rsid w:val="00C946C4"/>
    <w:rsid w:val="00CA3983"/>
    <w:rsid w:val="00CA4CC6"/>
    <w:rsid w:val="00CA727C"/>
    <w:rsid w:val="00CB134B"/>
    <w:rsid w:val="00CB3E86"/>
    <w:rsid w:val="00CB6070"/>
    <w:rsid w:val="00CC0655"/>
    <w:rsid w:val="00CC17FF"/>
    <w:rsid w:val="00CC2524"/>
    <w:rsid w:val="00CC2F8C"/>
    <w:rsid w:val="00CC4384"/>
    <w:rsid w:val="00CC606F"/>
    <w:rsid w:val="00CD47B5"/>
    <w:rsid w:val="00CD7103"/>
    <w:rsid w:val="00CD7BF1"/>
    <w:rsid w:val="00CE063C"/>
    <w:rsid w:val="00CE0F95"/>
    <w:rsid w:val="00CE7B0E"/>
    <w:rsid w:val="00CF310A"/>
    <w:rsid w:val="00CF3DEE"/>
    <w:rsid w:val="00CF4184"/>
    <w:rsid w:val="00D108E8"/>
    <w:rsid w:val="00D120D9"/>
    <w:rsid w:val="00D125D6"/>
    <w:rsid w:val="00D174DD"/>
    <w:rsid w:val="00D2105F"/>
    <w:rsid w:val="00D248AB"/>
    <w:rsid w:val="00D24A06"/>
    <w:rsid w:val="00D25996"/>
    <w:rsid w:val="00D31080"/>
    <w:rsid w:val="00D336B8"/>
    <w:rsid w:val="00D373B9"/>
    <w:rsid w:val="00D40CE2"/>
    <w:rsid w:val="00D4572A"/>
    <w:rsid w:val="00D45F28"/>
    <w:rsid w:val="00D51205"/>
    <w:rsid w:val="00D51795"/>
    <w:rsid w:val="00D52EAA"/>
    <w:rsid w:val="00D56148"/>
    <w:rsid w:val="00D56F9C"/>
    <w:rsid w:val="00D61789"/>
    <w:rsid w:val="00D6622A"/>
    <w:rsid w:val="00D67D0E"/>
    <w:rsid w:val="00D70DD9"/>
    <w:rsid w:val="00D714B4"/>
    <w:rsid w:val="00D719F2"/>
    <w:rsid w:val="00D72C44"/>
    <w:rsid w:val="00D7460B"/>
    <w:rsid w:val="00D761F1"/>
    <w:rsid w:val="00D76976"/>
    <w:rsid w:val="00D76F0E"/>
    <w:rsid w:val="00D76FA1"/>
    <w:rsid w:val="00D77F35"/>
    <w:rsid w:val="00D8085B"/>
    <w:rsid w:val="00D8269A"/>
    <w:rsid w:val="00D8481B"/>
    <w:rsid w:val="00D90CA9"/>
    <w:rsid w:val="00D9669D"/>
    <w:rsid w:val="00D96FDB"/>
    <w:rsid w:val="00DA3518"/>
    <w:rsid w:val="00DA377E"/>
    <w:rsid w:val="00DA514A"/>
    <w:rsid w:val="00DA6115"/>
    <w:rsid w:val="00DA64B8"/>
    <w:rsid w:val="00DA7910"/>
    <w:rsid w:val="00DB0EB5"/>
    <w:rsid w:val="00DB0FAE"/>
    <w:rsid w:val="00DB224B"/>
    <w:rsid w:val="00DB3EF9"/>
    <w:rsid w:val="00DB62D0"/>
    <w:rsid w:val="00DB77FD"/>
    <w:rsid w:val="00DC012E"/>
    <w:rsid w:val="00DC020D"/>
    <w:rsid w:val="00DC2B92"/>
    <w:rsid w:val="00DC39B0"/>
    <w:rsid w:val="00DD26D3"/>
    <w:rsid w:val="00DD30DD"/>
    <w:rsid w:val="00DD595B"/>
    <w:rsid w:val="00DD5D75"/>
    <w:rsid w:val="00DD7472"/>
    <w:rsid w:val="00DD76CF"/>
    <w:rsid w:val="00DE21F0"/>
    <w:rsid w:val="00DE3586"/>
    <w:rsid w:val="00DE52A9"/>
    <w:rsid w:val="00DE700C"/>
    <w:rsid w:val="00DE7F65"/>
    <w:rsid w:val="00DF020E"/>
    <w:rsid w:val="00DF0BF7"/>
    <w:rsid w:val="00DF3DB4"/>
    <w:rsid w:val="00E013F7"/>
    <w:rsid w:val="00E0303E"/>
    <w:rsid w:val="00E04E99"/>
    <w:rsid w:val="00E05A6C"/>
    <w:rsid w:val="00E1206F"/>
    <w:rsid w:val="00E121B0"/>
    <w:rsid w:val="00E17C5A"/>
    <w:rsid w:val="00E20B1D"/>
    <w:rsid w:val="00E23C0F"/>
    <w:rsid w:val="00E2488C"/>
    <w:rsid w:val="00E249E9"/>
    <w:rsid w:val="00E26F6A"/>
    <w:rsid w:val="00E272D8"/>
    <w:rsid w:val="00E30171"/>
    <w:rsid w:val="00E30299"/>
    <w:rsid w:val="00E305E7"/>
    <w:rsid w:val="00E3319D"/>
    <w:rsid w:val="00E35824"/>
    <w:rsid w:val="00E358BD"/>
    <w:rsid w:val="00E432BB"/>
    <w:rsid w:val="00E439A1"/>
    <w:rsid w:val="00E4424E"/>
    <w:rsid w:val="00E50229"/>
    <w:rsid w:val="00E506E5"/>
    <w:rsid w:val="00E52B80"/>
    <w:rsid w:val="00E63C8D"/>
    <w:rsid w:val="00E657A3"/>
    <w:rsid w:val="00E7040C"/>
    <w:rsid w:val="00E71030"/>
    <w:rsid w:val="00E7592E"/>
    <w:rsid w:val="00E76182"/>
    <w:rsid w:val="00E8007F"/>
    <w:rsid w:val="00E832ED"/>
    <w:rsid w:val="00E83CEC"/>
    <w:rsid w:val="00E86673"/>
    <w:rsid w:val="00E90AF9"/>
    <w:rsid w:val="00E9202C"/>
    <w:rsid w:val="00E92914"/>
    <w:rsid w:val="00E92AAB"/>
    <w:rsid w:val="00E94E7F"/>
    <w:rsid w:val="00EA4C75"/>
    <w:rsid w:val="00EB4343"/>
    <w:rsid w:val="00EC0DD3"/>
    <w:rsid w:val="00EC0F3D"/>
    <w:rsid w:val="00EC44CB"/>
    <w:rsid w:val="00EC5955"/>
    <w:rsid w:val="00EC6456"/>
    <w:rsid w:val="00EC7D23"/>
    <w:rsid w:val="00ED015F"/>
    <w:rsid w:val="00EE0AB7"/>
    <w:rsid w:val="00EE2C9F"/>
    <w:rsid w:val="00EE67BD"/>
    <w:rsid w:val="00EE682C"/>
    <w:rsid w:val="00EE6A3B"/>
    <w:rsid w:val="00EF35D4"/>
    <w:rsid w:val="00F0614D"/>
    <w:rsid w:val="00F07340"/>
    <w:rsid w:val="00F07FB9"/>
    <w:rsid w:val="00F11CA2"/>
    <w:rsid w:val="00F11EAA"/>
    <w:rsid w:val="00F11F56"/>
    <w:rsid w:val="00F1768A"/>
    <w:rsid w:val="00F17CAA"/>
    <w:rsid w:val="00F24102"/>
    <w:rsid w:val="00F24452"/>
    <w:rsid w:val="00F26B30"/>
    <w:rsid w:val="00F26B8F"/>
    <w:rsid w:val="00F2758E"/>
    <w:rsid w:val="00F3625A"/>
    <w:rsid w:val="00F47457"/>
    <w:rsid w:val="00F51892"/>
    <w:rsid w:val="00F53EFA"/>
    <w:rsid w:val="00F54EEB"/>
    <w:rsid w:val="00F61D3E"/>
    <w:rsid w:val="00F62BE3"/>
    <w:rsid w:val="00F63BF7"/>
    <w:rsid w:val="00F6445F"/>
    <w:rsid w:val="00F64CF8"/>
    <w:rsid w:val="00F65050"/>
    <w:rsid w:val="00F65D56"/>
    <w:rsid w:val="00F66C67"/>
    <w:rsid w:val="00F70CF3"/>
    <w:rsid w:val="00F71C8E"/>
    <w:rsid w:val="00F80F98"/>
    <w:rsid w:val="00F820D3"/>
    <w:rsid w:val="00F833DB"/>
    <w:rsid w:val="00F84A92"/>
    <w:rsid w:val="00F86209"/>
    <w:rsid w:val="00F8699C"/>
    <w:rsid w:val="00F86BFD"/>
    <w:rsid w:val="00F8778A"/>
    <w:rsid w:val="00F90B77"/>
    <w:rsid w:val="00F90ECA"/>
    <w:rsid w:val="00F9243D"/>
    <w:rsid w:val="00F92ADB"/>
    <w:rsid w:val="00F93377"/>
    <w:rsid w:val="00F96143"/>
    <w:rsid w:val="00F961C9"/>
    <w:rsid w:val="00F97534"/>
    <w:rsid w:val="00FA4134"/>
    <w:rsid w:val="00FA430B"/>
    <w:rsid w:val="00FA78A6"/>
    <w:rsid w:val="00FA7E6D"/>
    <w:rsid w:val="00FB0820"/>
    <w:rsid w:val="00FB3D6E"/>
    <w:rsid w:val="00FB428E"/>
    <w:rsid w:val="00FB65C1"/>
    <w:rsid w:val="00FC7C72"/>
    <w:rsid w:val="00FC7E3C"/>
    <w:rsid w:val="00FD0D7C"/>
    <w:rsid w:val="00FD6557"/>
    <w:rsid w:val="00FE0878"/>
    <w:rsid w:val="00FE3C91"/>
    <w:rsid w:val="00FE55D5"/>
    <w:rsid w:val="00FE5C2A"/>
    <w:rsid w:val="00FE78F8"/>
    <w:rsid w:val="00FF0958"/>
    <w:rsid w:val="00FF0BB9"/>
    <w:rsid w:val="00FF1515"/>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16CA"/>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0902">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7C09-BCB7-4820-9C69-4B5CD2C1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3</cp:revision>
  <cp:lastPrinted>2022-10-25T15:40:00Z</cp:lastPrinted>
  <dcterms:created xsi:type="dcterms:W3CDTF">2022-10-20T19:12:00Z</dcterms:created>
  <dcterms:modified xsi:type="dcterms:W3CDTF">2022-10-25T15:40:00Z</dcterms:modified>
</cp:coreProperties>
</file>